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74F" w:rsidRDefault="00227647" w:rsidP="000E23A3">
      <w:pPr>
        <w:ind w:right="573"/>
        <w:jc w:val="center"/>
        <w:rPr>
          <w:rFonts w:ascii="Arial" w:hAnsi="Arial" w:cs="Arial"/>
          <w:b/>
          <w:bCs/>
          <w:sz w:val="24"/>
          <w:szCs w:val="24"/>
          <w:lang w:val="en-US"/>
        </w:rPr>
      </w:pPr>
      <w:r w:rsidRPr="002E73A5">
        <w:rPr>
          <w:sz w:val="10"/>
          <w:szCs w:val="10"/>
          <w:lang w:val="en-US"/>
        </w:rPr>
        <w:br/>
      </w:r>
      <w:r w:rsidR="005F62EA">
        <w:rPr>
          <w:b/>
          <w:noProof/>
        </w:rPr>
        <w:t xml:space="preserve">  </w:t>
      </w:r>
      <w:r w:rsidR="00D51E3D">
        <w:rPr>
          <w:noProof/>
        </w:rPr>
        <w:drawing>
          <wp:inline distT="0" distB="0" distL="0" distR="0" wp14:anchorId="198D36AB" wp14:editId="5976FE09">
            <wp:extent cx="2047285" cy="713842"/>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4836"/>
                    <a:stretch/>
                  </pic:blipFill>
                  <pic:spPr bwMode="auto">
                    <a:xfrm>
                      <a:off x="0" y="0"/>
                      <a:ext cx="2103499" cy="733442"/>
                    </a:xfrm>
                    <a:prstGeom prst="rect">
                      <a:avLst/>
                    </a:prstGeom>
                    <a:ln>
                      <a:noFill/>
                    </a:ln>
                    <a:extLst>
                      <a:ext uri="{53640926-AAD7-44D8-BBD7-CCE9431645EC}">
                        <a14:shadowObscured xmlns:a14="http://schemas.microsoft.com/office/drawing/2010/main"/>
                      </a:ext>
                    </a:extLst>
                  </pic:spPr>
                </pic:pic>
              </a:graphicData>
            </a:graphic>
          </wp:inline>
        </w:drawing>
      </w:r>
      <w:r w:rsidR="00E9274F">
        <w:rPr>
          <w:b/>
          <w:noProof/>
        </w:rPr>
        <w:t xml:space="preserve">   </w:t>
      </w:r>
      <w:r w:rsidR="00526364">
        <w:rPr>
          <w:noProof/>
        </w:rPr>
        <w:drawing>
          <wp:inline distT="0" distB="0" distL="0" distR="0" wp14:anchorId="1645447A" wp14:editId="7A60BC15">
            <wp:extent cx="2940050" cy="7708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0050" cy="770890"/>
                    </a:xfrm>
                    <a:prstGeom prst="rect">
                      <a:avLst/>
                    </a:prstGeom>
                  </pic:spPr>
                </pic:pic>
              </a:graphicData>
            </a:graphic>
          </wp:inline>
        </w:drawing>
      </w:r>
      <w:r w:rsidR="00E9274F">
        <w:rPr>
          <w:b/>
          <w:noProof/>
        </w:rPr>
        <w:t xml:space="preserve"> </w:t>
      </w:r>
    </w:p>
    <w:p w:rsidR="00336C14" w:rsidRDefault="005F62EA" w:rsidP="005F62EA">
      <w:pPr>
        <w:pStyle w:val="Default"/>
        <w:jc w:val="center"/>
        <w:rPr>
          <w:rFonts w:asciiTheme="minorHAnsi" w:hAnsiTheme="minorHAnsi"/>
          <w:b/>
          <w:bCs/>
          <w:sz w:val="26"/>
          <w:szCs w:val="26"/>
        </w:rPr>
      </w:pPr>
      <w:r>
        <w:rPr>
          <w:b/>
          <w:noProof/>
        </w:rPr>
        <w:t xml:space="preserve">         </w:t>
      </w:r>
      <w:r w:rsidR="00227647">
        <w:rPr>
          <w:b/>
          <w:noProof/>
        </w:rPr>
        <w:t xml:space="preserve"> </w:t>
      </w:r>
      <w:r>
        <w:rPr>
          <w:b/>
          <w:noProof/>
        </w:rPr>
        <w:t xml:space="preserve">          </w:t>
      </w:r>
    </w:p>
    <w:p w:rsidR="00DF02C4" w:rsidRPr="0006501E" w:rsidRDefault="00DF02C4" w:rsidP="00DF02C4">
      <w:pPr>
        <w:pStyle w:val="Default"/>
        <w:jc w:val="center"/>
        <w:rPr>
          <w:rFonts w:asciiTheme="minorHAnsi" w:hAnsiTheme="minorHAnsi" w:cstheme="minorHAnsi"/>
          <w:b/>
          <w:bCs/>
          <w:sz w:val="26"/>
          <w:szCs w:val="26"/>
        </w:rPr>
      </w:pPr>
      <w:r w:rsidRPr="0006501E">
        <w:rPr>
          <w:rFonts w:asciiTheme="minorHAnsi" w:hAnsiTheme="minorHAnsi" w:cstheme="minorHAnsi"/>
          <w:b/>
          <w:bCs/>
          <w:sz w:val="26"/>
          <w:szCs w:val="26"/>
        </w:rPr>
        <w:t>APPLICATION FORM</w:t>
      </w:r>
      <w:r w:rsidR="00816D4A">
        <w:rPr>
          <w:rFonts w:asciiTheme="minorHAnsi" w:hAnsiTheme="minorHAnsi" w:cstheme="minorHAnsi"/>
          <w:b/>
          <w:bCs/>
          <w:sz w:val="26"/>
          <w:szCs w:val="26"/>
        </w:rPr>
        <w:t xml:space="preserve"> 2025</w:t>
      </w:r>
      <w:bookmarkStart w:id="0" w:name="_GoBack"/>
      <w:bookmarkEnd w:id="0"/>
    </w:p>
    <w:p w:rsidR="00C467C0" w:rsidRDefault="00C467C0" w:rsidP="00336C14">
      <w:pPr>
        <w:pStyle w:val="Default"/>
        <w:jc w:val="center"/>
        <w:rPr>
          <w:rFonts w:asciiTheme="minorHAnsi" w:hAnsiTheme="minorHAnsi"/>
          <w:b/>
          <w:bCs/>
          <w:sz w:val="26"/>
          <w:szCs w:val="26"/>
        </w:rPr>
      </w:pPr>
    </w:p>
    <w:p w:rsidR="005F62EA" w:rsidRDefault="005F62EA" w:rsidP="00336C14">
      <w:pPr>
        <w:pStyle w:val="Default"/>
        <w:jc w:val="center"/>
        <w:rPr>
          <w:rFonts w:asciiTheme="minorHAnsi" w:hAnsiTheme="minorHAnsi"/>
          <w:b/>
          <w:bCs/>
          <w:sz w:val="26"/>
          <w:szCs w:val="26"/>
        </w:rPr>
      </w:pPr>
    </w:p>
    <w:p w:rsidR="00D4489A" w:rsidRDefault="00D4489A" w:rsidP="00D4489A">
      <w:pPr>
        <w:pStyle w:val="Default"/>
        <w:jc w:val="center"/>
        <w:rPr>
          <w:rFonts w:asciiTheme="minorHAnsi" w:hAnsiTheme="minorHAnsi"/>
          <w:b/>
          <w:bCs/>
          <w:sz w:val="26"/>
          <w:szCs w:val="26"/>
        </w:rPr>
      </w:pPr>
    </w:p>
    <w:p w:rsidR="00D51E3D" w:rsidRDefault="00D4489A" w:rsidP="00D4489A">
      <w:pPr>
        <w:pStyle w:val="Default"/>
        <w:jc w:val="center"/>
        <w:rPr>
          <w:rFonts w:asciiTheme="minorHAnsi" w:hAnsiTheme="minorHAnsi"/>
          <w:b/>
          <w:bCs/>
          <w:sz w:val="26"/>
          <w:szCs w:val="26"/>
        </w:rPr>
      </w:pPr>
      <w:r w:rsidRPr="00336C14">
        <w:rPr>
          <w:rFonts w:asciiTheme="minorHAnsi" w:hAnsiTheme="minorHAnsi"/>
          <w:b/>
          <w:bCs/>
          <w:sz w:val="26"/>
          <w:szCs w:val="26"/>
        </w:rPr>
        <w:t xml:space="preserve">DEPARTMENT OF JUSTICE </w:t>
      </w:r>
    </w:p>
    <w:p w:rsidR="00D4489A" w:rsidRDefault="00D4489A" w:rsidP="00D4489A">
      <w:pPr>
        <w:pStyle w:val="Default"/>
        <w:jc w:val="center"/>
        <w:rPr>
          <w:rFonts w:asciiTheme="minorHAnsi" w:hAnsiTheme="minorHAnsi"/>
          <w:b/>
          <w:bCs/>
          <w:sz w:val="26"/>
          <w:szCs w:val="26"/>
        </w:rPr>
      </w:pPr>
      <w:r w:rsidRPr="00D51E3D">
        <w:rPr>
          <w:rFonts w:asciiTheme="minorHAnsi" w:hAnsiTheme="minorHAnsi"/>
          <w:b/>
          <w:bCs/>
          <w:sz w:val="26"/>
          <w:szCs w:val="26"/>
        </w:rPr>
        <w:t xml:space="preserve">IMMIGRATION SERVICE </w:t>
      </w:r>
      <w:r w:rsidR="00D51E3D" w:rsidRPr="00D51E3D">
        <w:rPr>
          <w:rFonts w:asciiTheme="minorHAnsi" w:hAnsiTheme="minorHAnsi"/>
          <w:b/>
          <w:bCs/>
          <w:sz w:val="26"/>
          <w:szCs w:val="26"/>
        </w:rPr>
        <w:t xml:space="preserve">DELIVERY </w:t>
      </w:r>
      <w:r w:rsidRPr="00D51E3D">
        <w:rPr>
          <w:rFonts w:asciiTheme="minorHAnsi" w:hAnsiTheme="minorHAnsi"/>
          <w:b/>
          <w:bCs/>
          <w:sz w:val="26"/>
          <w:szCs w:val="26"/>
        </w:rPr>
        <w:t>(</w:t>
      </w:r>
      <w:r w:rsidR="00D51E3D" w:rsidRPr="00D51E3D">
        <w:rPr>
          <w:rFonts w:asciiTheme="minorHAnsi" w:hAnsiTheme="minorHAnsi"/>
          <w:b/>
          <w:bCs/>
          <w:sz w:val="26"/>
          <w:szCs w:val="26"/>
        </w:rPr>
        <w:t>I</w:t>
      </w:r>
      <w:r w:rsidRPr="00D51E3D">
        <w:rPr>
          <w:rFonts w:asciiTheme="minorHAnsi" w:hAnsiTheme="minorHAnsi"/>
          <w:b/>
          <w:bCs/>
          <w:sz w:val="26"/>
          <w:szCs w:val="26"/>
        </w:rPr>
        <w:t>S</w:t>
      </w:r>
      <w:r w:rsidR="00D51E3D" w:rsidRPr="00D51E3D">
        <w:rPr>
          <w:rFonts w:asciiTheme="minorHAnsi" w:hAnsiTheme="minorHAnsi"/>
          <w:b/>
          <w:bCs/>
          <w:sz w:val="26"/>
          <w:szCs w:val="26"/>
        </w:rPr>
        <w:t>D</w:t>
      </w:r>
      <w:r w:rsidRPr="00D51E3D">
        <w:rPr>
          <w:rFonts w:asciiTheme="minorHAnsi" w:hAnsiTheme="minorHAnsi"/>
          <w:b/>
          <w:bCs/>
          <w:sz w:val="26"/>
          <w:szCs w:val="26"/>
        </w:rPr>
        <w:t>)</w:t>
      </w:r>
    </w:p>
    <w:p w:rsidR="00D947E6" w:rsidRDefault="00D947E6" w:rsidP="00D4489A">
      <w:pPr>
        <w:pStyle w:val="Default"/>
        <w:jc w:val="center"/>
        <w:rPr>
          <w:rFonts w:asciiTheme="minorHAnsi" w:hAnsiTheme="minorHAnsi"/>
          <w:b/>
          <w:bCs/>
          <w:sz w:val="26"/>
          <w:szCs w:val="26"/>
        </w:rPr>
      </w:pPr>
    </w:p>
    <w:p w:rsidR="009E6870" w:rsidRDefault="00D51E3D" w:rsidP="00D4489A">
      <w:pPr>
        <w:pStyle w:val="Default"/>
        <w:jc w:val="center"/>
        <w:rPr>
          <w:rFonts w:asciiTheme="minorHAnsi" w:hAnsiTheme="minorHAnsi"/>
          <w:b/>
          <w:bCs/>
          <w:sz w:val="26"/>
          <w:szCs w:val="26"/>
        </w:rPr>
      </w:pPr>
      <w:r>
        <w:rPr>
          <w:rFonts w:asciiTheme="minorHAnsi" w:hAnsiTheme="minorHAnsi"/>
          <w:b/>
          <w:bCs/>
          <w:sz w:val="26"/>
          <w:szCs w:val="26"/>
        </w:rPr>
        <w:t>i</w:t>
      </w:r>
      <w:r w:rsidR="009E6870">
        <w:rPr>
          <w:rFonts w:asciiTheme="minorHAnsi" w:hAnsiTheme="minorHAnsi"/>
          <w:b/>
          <w:bCs/>
          <w:sz w:val="26"/>
          <w:szCs w:val="26"/>
        </w:rPr>
        <w:t>n association with</w:t>
      </w:r>
    </w:p>
    <w:p w:rsidR="00D947E6" w:rsidRDefault="00D947E6" w:rsidP="00740B18">
      <w:pPr>
        <w:pStyle w:val="Default"/>
        <w:jc w:val="center"/>
        <w:rPr>
          <w:rFonts w:asciiTheme="minorHAnsi" w:hAnsiTheme="minorHAnsi"/>
          <w:b/>
          <w:bCs/>
          <w:sz w:val="26"/>
          <w:szCs w:val="26"/>
        </w:rPr>
      </w:pPr>
    </w:p>
    <w:p w:rsidR="00D947E6" w:rsidRDefault="00740B18" w:rsidP="00740B18">
      <w:pPr>
        <w:pStyle w:val="Default"/>
        <w:jc w:val="center"/>
        <w:rPr>
          <w:rFonts w:asciiTheme="minorHAnsi" w:hAnsiTheme="minorHAnsi"/>
          <w:b/>
          <w:bCs/>
          <w:sz w:val="26"/>
          <w:szCs w:val="26"/>
        </w:rPr>
      </w:pPr>
      <w:r w:rsidRPr="00B631CE">
        <w:rPr>
          <w:rFonts w:asciiTheme="minorHAnsi" w:hAnsiTheme="minorHAnsi"/>
          <w:b/>
          <w:bCs/>
          <w:sz w:val="26"/>
          <w:szCs w:val="26"/>
        </w:rPr>
        <w:t xml:space="preserve">DEPARTMENT OF FURTHER AND HIGHER EDUCATION, </w:t>
      </w:r>
    </w:p>
    <w:p w:rsidR="00740B18" w:rsidRPr="00336C14" w:rsidRDefault="00740B18" w:rsidP="00740B18">
      <w:pPr>
        <w:pStyle w:val="Default"/>
        <w:jc w:val="center"/>
        <w:rPr>
          <w:rFonts w:asciiTheme="minorHAnsi" w:hAnsiTheme="minorHAnsi"/>
          <w:b/>
          <w:bCs/>
          <w:sz w:val="26"/>
          <w:szCs w:val="26"/>
        </w:rPr>
      </w:pPr>
      <w:r w:rsidRPr="00B631CE">
        <w:rPr>
          <w:rFonts w:asciiTheme="minorHAnsi" w:hAnsiTheme="minorHAnsi"/>
          <w:b/>
          <w:bCs/>
          <w:sz w:val="26"/>
          <w:szCs w:val="26"/>
        </w:rPr>
        <w:t>RESEARCH, INNOVATION AND SCIENCE</w:t>
      </w:r>
    </w:p>
    <w:p w:rsidR="00D4489A" w:rsidRDefault="00D4489A" w:rsidP="00D4489A">
      <w:pPr>
        <w:pStyle w:val="Default"/>
        <w:jc w:val="center"/>
        <w:rPr>
          <w:rFonts w:asciiTheme="minorHAnsi" w:hAnsiTheme="minorHAnsi"/>
          <w:b/>
          <w:bCs/>
          <w:sz w:val="26"/>
          <w:szCs w:val="26"/>
        </w:rPr>
      </w:pPr>
    </w:p>
    <w:p w:rsidR="000F4629" w:rsidRDefault="00C467C0" w:rsidP="00D4489A">
      <w:pPr>
        <w:pStyle w:val="Default"/>
        <w:jc w:val="center"/>
        <w:rPr>
          <w:rFonts w:asciiTheme="minorHAnsi" w:hAnsiTheme="minorHAnsi"/>
          <w:b/>
          <w:bCs/>
          <w:sz w:val="26"/>
          <w:szCs w:val="26"/>
        </w:rPr>
      </w:pPr>
      <w:r>
        <w:rPr>
          <w:rFonts w:asciiTheme="minorHAnsi" w:hAnsiTheme="minorHAnsi"/>
          <w:b/>
          <w:bCs/>
          <w:sz w:val="26"/>
          <w:szCs w:val="26"/>
        </w:rPr>
        <w:t>APPLICATION TO HAVE</w:t>
      </w:r>
      <w:r w:rsidR="00C43349">
        <w:rPr>
          <w:rFonts w:asciiTheme="minorHAnsi" w:hAnsiTheme="minorHAnsi"/>
          <w:b/>
          <w:bCs/>
          <w:sz w:val="26"/>
          <w:szCs w:val="26"/>
        </w:rPr>
        <w:t xml:space="preserve"> </w:t>
      </w:r>
      <w:r w:rsidR="00C43349" w:rsidRPr="00C43349">
        <w:rPr>
          <w:rFonts w:asciiTheme="minorHAnsi" w:hAnsiTheme="minorHAnsi"/>
          <w:b/>
          <w:bCs/>
          <w:sz w:val="26"/>
          <w:szCs w:val="26"/>
          <w:u w:val="single"/>
        </w:rPr>
        <w:t>ADDITIONAL</w:t>
      </w:r>
      <w:r>
        <w:rPr>
          <w:rFonts w:asciiTheme="minorHAnsi" w:hAnsiTheme="minorHAnsi"/>
          <w:b/>
          <w:bCs/>
          <w:sz w:val="26"/>
          <w:szCs w:val="26"/>
        </w:rPr>
        <w:t xml:space="preserve"> HIGHER EDUC</w:t>
      </w:r>
      <w:r w:rsidR="00C22BD1">
        <w:rPr>
          <w:rFonts w:asciiTheme="minorHAnsi" w:hAnsiTheme="minorHAnsi"/>
          <w:b/>
          <w:bCs/>
          <w:sz w:val="26"/>
          <w:szCs w:val="26"/>
        </w:rPr>
        <w:t>A</w:t>
      </w:r>
      <w:r>
        <w:rPr>
          <w:rFonts w:asciiTheme="minorHAnsi" w:hAnsiTheme="minorHAnsi"/>
          <w:b/>
          <w:bCs/>
          <w:sz w:val="26"/>
          <w:szCs w:val="26"/>
        </w:rPr>
        <w:t xml:space="preserve">TION AND </w:t>
      </w:r>
      <w:r w:rsidR="00F839A4">
        <w:rPr>
          <w:rFonts w:asciiTheme="minorHAnsi" w:hAnsiTheme="minorHAnsi"/>
          <w:b/>
          <w:bCs/>
          <w:sz w:val="26"/>
          <w:szCs w:val="26"/>
        </w:rPr>
        <w:t xml:space="preserve">PROFESSIONAL PROGRAMMES </w:t>
      </w:r>
      <w:r>
        <w:rPr>
          <w:rFonts w:asciiTheme="minorHAnsi" w:hAnsiTheme="minorHAnsi"/>
          <w:b/>
          <w:bCs/>
          <w:sz w:val="26"/>
          <w:szCs w:val="26"/>
        </w:rPr>
        <w:t xml:space="preserve">INCLUDED IN THE </w:t>
      </w:r>
      <w:r w:rsidR="00D5298F">
        <w:rPr>
          <w:rFonts w:asciiTheme="minorHAnsi" w:hAnsiTheme="minorHAnsi"/>
          <w:b/>
          <w:bCs/>
          <w:sz w:val="26"/>
          <w:szCs w:val="26"/>
        </w:rPr>
        <w:t>ILEP</w:t>
      </w:r>
      <w:r w:rsidR="00D947E6">
        <w:rPr>
          <w:rFonts w:asciiTheme="minorHAnsi" w:hAnsiTheme="minorHAnsi"/>
          <w:b/>
          <w:bCs/>
          <w:sz w:val="26"/>
          <w:szCs w:val="26"/>
        </w:rPr>
        <w:t>*</w:t>
      </w:r>
    </w:p>
    <w:p w:rsidR="001A52C5" w:rsidRDefault="001A52C5" w:rsidP="00D4489A">
      <w:pPr>
        <w:pStyle w:val="Default"/>
        <w:jc w:val="center"/>
        <w:rPr>
          <w:rFonts w:asciiTheme="minorHAnsi" w:hAnsiTheme="minorHAnsi"/>
          <w:b/>
          <w:bCs/>
          <w:sz w:val="26"/>
          <w:szCs w:val="26"/>
        </w:rPr>
      </w:pPr>
    </w:p>
    <w:p w:rsidR="001A52C5" w:rsidRDefault="001A52C5" w:rsidP="00D4489A">
      <w:pPr>
        <w:pStyle w:val="Default"/>
        <w:jc w:val="center"/>
        <w:rPr>
          <w:rFonts w:asciiTheme="minorHAnsi" w:hAnsiTheme="minorHAnsi"/>
          <w:b/>
          <w:bCs/>
          <w:sz w:val="26"/>
          <w:szCs w:val="26"/>
        </w:rPr>
      </w:pP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jc w:val="center"/>
        <w:rPr>
          <w:rFonts w:asciiTheme="minorHAnsi" w:hAnsiTheme="minorHAnsi"/>
          <w:b/>
          <w:bCs/>
          <w:sz w:val="22"/>
          <w:szCs w:val="22"/>
        </w:rPr>
      </w:pPr>
      <w:r w:rsidRPr="00AE5ABB">
        <w:rPr>
          <w:rFonts w:asciiTheme="minorHAnsi" w:hAnsiTheme="minorHAnsi"/>
          <w:b/>
          <w:bCs/>
          <w:sz w:val="22"/>
          <w:szCs w:val="22"/>
        </w:rPr>
        <w:t>Contact Details</w:t>
      </w: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Name of Provider:______________________________________________________________</w:t>
      </w:r>
    </w:p>
    <w:p w:rsid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Name and contact details of person responsible for this application:</w:t>
      </w: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Name: ________________________________________________________________________</w:t>
      </w: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email: ________________________________________________________________________</w:t>
      </w: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 xml:space="preserve">Details of requested changes to the </w:t>
      </w:r>
      <w:r w:rsidR="00AB2EB0">
        <w:rPr>
          <w:rFonts w:asciiTheme="minorHAnsi" w:hAnsiTheme="minorHAnsi"/>
          <w:b/>
          <w:bCs/>
          <w:sz w:val="22"/>
          <w:szCs w:val="22"/>
        </w:rPr>
        <w:t>contact information</w:t>
      </w:r>
      <w:r w:rsidRPr="00AE5ABB">
        <w:rPr>
          <w:rFonts w:asciiTheme="minorHAnsi" w:hAnsiTheme="minorHAnsi"/>
          <w:b/>
          <w:bCs/>
          <w:sz w:val="22"/>
          <w:szCs w:val="22"/>
        </w:rPr>
        <w:t xml:space="preserve"> on current ILEP listings:</w:t>
      </w: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__________________________________________________________________________________</w:t>
      </w: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__________________________________________________________________________________</w:t>
      </w: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__________________________________________________________________________________</w:t>
      </w: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__________________________________________________________________________________</w:t>
      </w: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__________________________________________________________________________________</w:t>
      </w:r>
    </w:p>
    <w:p w:rsidR="00297C1B" w:rsidRPr="001A52C5" w:rsidRDefault="00297C1B" w:rsidP="00681F9F">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p>
    <w:p w:rsidR="000F4629" w:rsidRPr="001A52C5" w:rsidRDefault="000F4629" w:rsidP="001A52C5">
      <w:pPr>
        <w:pBdr>
          <w:top w:val="single" w:sz="4" w:space="1" w:color="auto"/>
          <w:left w:val="single" w:sz="4" w:space="4" w:color="auto"/>
          <w:bottom w:val="single" w:sz="4" w:space="1" w:color="auto"/>
          <w:right w:val="single" w:sz="4" w:space="4" w:color="auto"/>
        </w:pBdr>
        <w:rPr>
          <w:rFonts w:asciiTheme="minorHAnsi" w:eastAsiaTheme="minorHAnsi" w:hAnsiTheme="minorHAnsi" w:cs="Arial"/>
          <w:b/>
          <w:bCs/>
          <w:color w:val="000000"/>
          <w:lang w:eastAsia="en-US"/>
        </w:rPr>
      </w:pPr>
      <w:r w:rsidRPr="001A52C5">
        <w:rPr>
          <w:rFonts w:asciiTheme="minorHAnsi" w:hAnsiTheme="minorHAnsi"/>
          <w:b/>
          <w:bCs/>
        </w:rPr>
        <w:br w:type="page"/>
      </w:r>
    </w:p>
    <w:p w:rsidR="000F4629" w:rsidRDefault="000F4629" w:rsidP="00D4489A">
      <w:pPr>
        <w:pStyle w:val="Default"/>
        <w:jc w:val="center"/>
        <w:rPr>
          <w:rFonts w:asciiTheme="minorHAnsi" w:hAnsiTheme="minorHAnsi"/>
          <w:b/>
          <w:bCs/>
          <w:sz w:val="26"/>
          <w:szCs w:val="26"/>
        </w:rPr>
        <w:sectPr w:rsidR="000F4629" w:rsidSect="00227647">
          <w:headerReference w:type="default" r:id="rId10"/>
          <w:footerReference w:type="default" r:id="rId11"/>
          <w:pgSz w:w="11906" w:h="16838" w:code="9"/>
          <w:pgMar w:top="1440" w:right="1440" w:bottom="1440" w:left="1440" w:header="708" w:footer="708" w:gutter="0"/>
          <w:cols w:space="708"/>
          <w:docGrid w:linePitch="360"/>
        </w:sectPr>
      </w:pPr>
    </w:p>
    <w:p w:rsidR="00C51CA3" w:rsidRDefault="00C51CA3" w:rsidP="00C51CA3">
      <w:pPr>
        <w:pStyle w:val="Default"/>
        <w:rPr>
          <w:b/>
          <w:bCs/>
          <w:sz w:val="26"/>
          <w:szCs w:val="26"/>
        </w:rPr>
      </w:pPr>
      <w:r>
        <w:rPr>
          <w:b/>
          <w:bCs/>
          <w:sz w:val="26"/>
          <w:szCs w:val="26"/>
        </w:rPr>
        <w:lastRenderedPageBreak/>
        <w:t xml:space="preserve">Introduction </w:t>
      </w:r>
    </w:p>
    <w:p w:rsidR="00C51CA3" w:rsidRPr="00B75AA6" w:rsidRDefault="00C51CA3" w:rsidP="00C51CA3">
      <w:pPr>
        <w:pStyle w:val="Default"/>
        <w:rPr>
          <w:b/>
          <w:bCs/>
        </w:rPr>
      </w:pPr>
    </w:p>
    <w:p w:rsidR="002B42F4" w:rsidRDefault="00EC3C3D" w:rsidP="00EC3C3D">
      <w:pPr>
        <w:pStyle w:val="Default"/>
        <w:rPr>
          <w:rFonts w:ascii="Calibri" w:hAnsi="Calibri" w:cs="Calibri"/>
          <w:bCs/>
          <w:i/>
        </w:rPr>
      </w:pPr>
      <w:r w:rsidRPr="00906FD3">
        <w:rPr>
          <w:rFonts w:ascii="Calibri" w:hAnsi="Calibri" w:cs="Calibri"/>
          <w:bCs/>
          <w:sz w:val="22"/>
          <w:szCs w:val="22"/>
        </w:rPr>
        <w:t>This application form</w:t>
      </w:r>
      <w:r w:rsidRPr="00406D08">
        <w:rPr>
          <w:rFonts w:ascii="Calibri" w:hAnsi="Calibri" w:cs="Calibri"/>
          <w:bCs/>
        </w:rPr>
        <w:t xml:space="preserve"> </w:t>
      </w:r>
      <w:r w:rsidRPr="00906FD3">
        <w:rPr>
          <w:rFonts w:ascii="Calibri" w:hAnsi="Calibri" w:cs="Calibri"/>
          <w:bCs/>
          <w:sz w:val="22"/>
          <w:szCs w:val="22"/>
        </w:rPr>
        <w:t xml:space="preserve">should be read in conjunction </w:t>
      </w:r>
      <w:r w:rsidR="00BB49F5" w:rsidRPr="00906FD3">
        <w:rPr>
          <w:rFonts w:ascii="Calibri" w:hAnsi="Calibri" w:cs="Calibri"/>
          <w:bCs/>
          <w:sz w:val="22"/>
          <w:szCs w:val="22"/>
        </w:rPr>
        <w:t>with</w:t>
      </w:r>
      <w:r w:rsidR="00D947E6" w:rsidRPr="00906FD3">
        <w:rPr>
          <w:rFonts w:ascii="Calibri" w:hAnsi="Calibri" w:cs="Calibri"/>
          <w:bCs/>
          <w:sz w:val="22"/>
          <w:szCs w:val="22"/>
        </w:rPr>
        <w:t xml:space="preserve"> </w:t>
      </w:r>
      <w:r w:rsidR="00D947E6" w:rsidRPr="00906FD3">
        <w:rPr>
          <w:rFonts w:ascii="Calibri" w:hAnsi="Calibri" w:cs="Calibri"/>
          <w:bCs/>
          <w:i/>
          <w:sz w:val="22"/>
          <w:szCs w:val="22"/>
        </w:rPr>
        <w:t>Arrangements Applying to Higher Education and Professional Programmes</w:t>
      </w:r>
      <w:r w:rsidR="00533B10" w:rsidRPr="00906FD3">
        <w:rPr>
          <w:rFonts w:ascii="Calibri" w:hAnsi="Calibri" w:cs="Calibri"/>
          <w:bCs/>
          <w:i/>
          <w:sz w:val="22"/>
          <w:szCs w:val="22"/>
        </w:rPr>
        <w:t xml:space="preserve"> </w:t>
      </w:r>
      <w:r w:rsidR="00906FD3" w:rsidRPr="00AB2EB0">
        <w:rPr>
          <w:rFonts w:ascii="Calibri" w:hAnsi="Calibri" w:cs="Calibri"/>
          <w:bCs/>
          <w:sz w:val="22"/>
          <w:szCs w:val="22"/>
        </w:rPr>
        <w:t>[</w:t>
      </w:r>
      <w:r w:rsidR="00906FD3" w:rsidRPr="00906FD3">
        <w:rPr>
          <w:rFonts w:ascii="Calibri" w:hAnsi="Calibri" w:cs="Calibri"/>
          <w:bCs/>
          <w:sz w:val="22"/>
          <w:szCs w:val="22"/>
        </w:rPr>
        <w:t>the criteria]</w:t>
      </w:r>
      <w:r w:rsidR="00BB49F5" w:rsidRPr="00906FD3">
        <w:rPr>
          <w:rFonts w:ascii="Calibri" w:hAnsi="Calibri" w:cs="Calibri"/>
          <w:bCs/>
          <w:sz w:val="22"/>
          <w:szCs w:val="22"/>
        </w:rPr>
        <w:t xml:space="preserve"> as published on the </w:t>
      </w:r>
      <w:hyperlink r:id="rId12" w:history="1">
        <w:r w:rsidR="00EC0CB7" w:rsidRPr="00F0557B">
          <w:rPr>
            <w:rStyle w:val="Hyperlink"/>
            <w:rFonts w:ascii="Calibri" w:hAnsi="Calibri" w:cs="Calibri"/>
            <w:bCs/>
            <w:sz w:val="22"/>
            <w:szCs w:val="22"/>
          </w:rPr>
          <w:t>ISD</w:t>
        </w:r>
        <w:r w:rsidR="00BB49F5" w:rsidRPr="00F0557B">
          <w:rPr>
            <w:rStyle w:val="Hyperlink"/>
            <w:rFonts w:ascii="Calibri" w:hAnsi="Calibri" w:cs="Calibri"/>
            <w:bCs/>
            <w:sz w:val="22"/>
            <w:szCs w:val="22"/>
          </w:rPr>
          <w:t xml:space="preserve"> website</w:t>
        </w:r>
      </w:hyperlink>
      <w:r w:rsidR="00D947E6" w:rsidRPr="00906FD3">
        <w:rPr>
          <w:rFonts w:ascii="Calibri" w:hAnsi="Calibri" w:cs="Calibri"/>
          <w:bCs/>
          <w:sz w:val="22"/>
          <w:szCs w:val="22"/>
        </w:rPr>
        <w:t xml:space="preserve">. </w:t>
      </w:r>
      <w:r w:rsidR="00012550" w:rsidRPr="00906FD3">
        <w:rPr>
          <w:rFonts w:asciiTheme="minorHAnsi" w:hAnsiTheme="minorHAnsi" w:cstheme="minorHAnsi"/>
          <w:bCs/>
          <w:sz w:val="22"/>
          <w:szCs w:val="22"/>
        </w:rPr>
        <w:t>A provider may apply to have additional programmes considered for inclusion in the ILEP by completing this application form, including signed statements, and submitting the relevant documents to ISD by email to</w:t>
      </w:r>
      <w:r w:rsidR="00012550" w:rsidRPr="00BF49C6">
        <w:rPr>
          <w:rFonts w:asciiTheme="minorHAnsi" w:hAnsiTheme="minorHAnsi" w:cstheme="minorHAnsi"/>
          <w:b/>
          <w:bCs/>
          <w:sz w:val="22"/>
          <w:szCs w:val="22"/>
        </w:rPr>
        <w:t xml:space="preserve"> </w:t>
      </w:r>
      <w:hyperlink r:id="rId13" w:history="1">
        <w:r w:rsidR="00012550" w:rsidRPr="00BF49C6">
          <w:rPr>
            <w:rStyle w:val="Hyperlink"/>
            <w:rFonts w:asciiTheme="minorHAnsi" w:hAnsiTheme="minorHAnsi" w:cstheme="minorHAnsi"/>
            <w:b/>
            <w:bCs/>
            <w:sz w:val="22"/>
            <w:szCs w:val="22"/>
          </w:rPr>
          <w:t>internationaleducationproviders@justice.ie</w:t>
        </w:r>
      </w:hyperlink>
    </w:p>
    <w:p w:rsidR="00BE3172" w:rsidRPr="00707955" w:rsidRDefault="00BE3172" w:rsidP="00BE3172">
      <w:pPr>
        <w:pStyle w:val="Default"/>
        <w:rPr>
          <w:rFonts w:asciiTheme="minorHAnsi" w:hAnsiTheme="minorHAnsi"/>
          <w:bCs/>
          <w:sz w:val="22"/>
          <w:szCs w:val="22"/>
        </w:rPr>
      </w:pPr>
    </w:p>
    <w:p w:rsidR="00BE3172" w:rsidRPr="00707955" w:rsidRDefault="00BE3172" w:rsidP="00BE3172">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u w:val="single"/>
        </w:rPr>
      </w:pPr>
      <w:r w:rsidRPr="00707955">
        <w:rPr>
          <w:rFonts w:asciiTheme="minorHAnsi" w:hAnsiTheme="minorHAnsi"/>
          <w:b/>
          <w:bCs/>
          <w:sz w:val="26"/>
          <w:szCs w:val="26"/>
        </w:rPr>
        <w:t>*</w:t>
      </w:r>
      <w:r w:rsidRPr="00707955">
        <w:rPr>
          <w:rFonts w:asciiTheme="minorHAnsi" w:hAnsiTheme="minorHAnsi" w:cstheme="minorHAnsi"/>
          <w:b/>
          <w:bCs/>
          <w:sz w:val="22"/>
          <w:szCs w:val="22"/>
        </w:rPr>
        <w:t>Please note</w:t>
      </w:r>
      <w:r w:rsidRPr="00707955">
        <w:rPr>
          <w:rFonts w:asciiTheme="minorHAnsi" w:hAnsiTheme="minorHAnsi" w:cstheme="minorHAnsi"/>
          <w:bCs/>
          <w:sz w:val="22"/>
          <w:szCs w:val="22"/>
        </w:rPr>
        <w:t xml:space="preserve">: This application form applies to providers with programmes </w:t>
      </w:r>
      <w:r w:rsidR="001A3931">
        <w:rPr>
          <w:rFonts w:asciiTheme="minorHAnsi" w:hAnsiTheme="minorHAnsi" w:cstheme="minorHAnsi"/>
          <w:b/>
          <w:bCs/>
          <w:sz w:val="22"/>
          <w:szCs w:val="22"/>
          <w:u w:val="single"/>
        </w:rPr>
        <w:t>currently included in the ILEP.</w:t>
      </w:r>
    </w:p>
    <w:p w:rsidR="00BE3172" w:rsidRPr="00707955" w:rsidRDefault="00BE3172" w:rsidP="00BE3172">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u w:val="single"/>
        </w:rPr>
      </w:pPr>
    </w:p>
    <w:p w:rsidR="00BE3172" w:rsidRDefault="00BE3172" w:rsidP="00BE3172">
      <w:pPr>
        <w:pBdr>
          <w:top w:val="single" w:sz="4" w:space="1" w:color="auto"/>
          <w:left w:val="single" w:sz="4" w:space="4" w:color="auto"/>
          <w:bottom w:val="single" w:sz="4" w:space="1" w:color="auto"/>
          <w:right w:val="single" w:sz="4" w:space="4" w:color="auto"/>
        </w:pBdr>
        <w:rPr>
          <w:rFonts w:asciiTheme="minorHAnsi" w:hAnsiTheme="minorHAnsi" w:cstheme="minorHAnsi"/>
          <w:bCs/>
          <w:color w:val="8064A2" w:themeColor="accent4"/>
        </w:rPr>
      </w:pPr>
      <w:r w:rsidRPr="0042158E">
        <w:rPr>
          <w:rFonts w:asciiTheme="minorHAnsi" w:hAnsiTheme="minorHAnsi" w:cstheme="minorHAnsi"/>
          <w:b/>
          <w:bCs/>
          <w:color w:val="FF0000"/>
        </w:rPr>
        <w:t xml:space="preserve">The ILEP is closed to new providers. </w:t>
      </w:r>
      <w:r w:rsidRPr="00341E5A">
        <w:rPr>
          <w:rFonts w:asciiTheme="minorHAnsi" w:hAnsiTheme="minorHAnsi" w:cstheme="minorHAnsi"/>
          <w:bCs/>
          <w:color w:val="7030A0"/>
        </w:rPr>
        <w:t>Providers</w:t>
      </w:r>
      <w:r w:rsidRPr="00707955">
        <w:rPr>
          <w:rFonts w:asciiTheme="minorHAnsi" w:hAnsiTheme="minorHAnsi" w:cstheme="minorHAnsi"/>
          <w:bCs/>
          <w:color w:val="0070C0"/>
        </w:rPr>
        <w:t xml:space="preserve"> </w:t>
      </w:r>
      <w:r>
        <w:rPr>
          <w:rFonts w:asciiTheme="minorHAnsi" w:hAnsiTheme="minorHAnsi" w:cstheme="minorHAnsi"/>
          <w:bCs/>
          <w:color w:val="7030A0"/>
        </w:rPr>
        <w:t xml:space="preserve">intending to recruit non-EEA students in the future must have gained </w:t>
      </w:r>
      <w:r w:rsidRPr="00341E5A">
        <w:rPr>
          <w:rFonts w:asciiTheme="minorHAnsi" w:hAnsiTheme="minorHAnsi" w:cstheme="minorHAnsi"/>
          <w:bCs/>
          <w:color w:val="7030A0"/>
        </w:rPr>
        <w:t xml:space="preserve">authorisation </w:t>
      </w:r>
      <w:r>
        <w:rPr>
          <w:rFonts w:asciiTheme="minorHAnsi" w:hAnsiTheme="minorHAnsi" w:cstheme="minorHAnsi"/>
          <w:bCs/>
          <w:color w:val="7030A0"/>
        </w:rPr>
        <w:t xml:space="preserve">from </w:t>
      </w:r>
      <w:hyperlink r:id="rId14" w:history="1">
        <w:r w:rsidRPr="008A07B8">
          <w:rPr>
            <w:rStyle w:val="Hyperlink"/>
            <w:rFonts w:asciiTheme="minorHAnsi" w:hAnsiTheme="minorHAnsi" w:cstheme="minorHAnsi"/>
            <w:bCs/>
          </w:rPr>
          <w:t xml:space="preserve"> </w:t>
        </w:r>
        <w:r w:rsidRPr="008A07B8">
          <w:rPr>
            <w:rStyle w:val="Hyperlink"/>
            <w:rFonts w:asciiTheme="minorHAnsi" w:hAnsiTheme="minorHAnsi" w:cstheme="minorHAnsi"/>
            <w:spacing w:val="-2"/>
          </w:rPr>
          <w:t>Quality and Qualifications Ireland (QQI)</w:t>
        </w:r>
      </w:hyperlink>
      <w:r w:rsidRPr="00F138C4">
        <w:rPr>
          <w:rFonts w:asciiTheme="minorHAnsi" w:hAnsiTheme="minorHAnsi" w:cstheme="minorHAnsi"/>
          <w:color w:val="000000" w:themeColor="text1"/>
          <w:spacing w:val="-2"/>
        </w:rPr>
        <w:t xml:space="preserve"> </w:t>
      </w:r>
      <w:r w:rsidRPr="00341E5A">
        <w:rPr>
          <w:rFonts w:asciiTheme="minorHAnsi" w:hAnsiTheme="minorHAnsi" w:cstheme="minorHAnsi"/>
          <w:bCs/>
          <w:color w:val="7030A0"/>
        </w:rPr>
        <w:t xml:space="preserve">to use the </w:t>
      </w:r>
      <w:hyperlink r:id="rId15" w:history="1">
        <w:r w:rsidRPr="00960A54">
          <w:rPr>
            <w:rStyle w:val="Hyperlink"/>
            <w:rFonts w:asciiTheme="minorHAnsi" w:hAnsiTheme="minorHAnsi" w:cstheme="minorHAnsi"/>
            <w:bCs/>
          </w:rPr>
          <w:t>TrustED Ireland International Education Mark</w:t>
        </w:r>
      </w:hyperlink>
      <w:r w:rsidRPr="00A25B6E">
        <w:rPr>
          <w:rFonts w:cstheme="minorHAnsi"/>
          <w:color w:val="000000" w:themeColor="text1"/>
        </w:rPr>
        <w:t xml:space="preserve"> </w:t>
      </w:r>
      <w:r w:rsidRPr="00D95D24">
        <w:rPr>
          <w:rFonts w:asciiTheme="minorHAnsi" w:hAnsiTheme="minorHAnsi" w:cstheme="minorHAnsi"/>
          <w:bCs/>
          <w:color w:val="7030A0"/>
        </w:rPr>
        <w:t xml:space="preserve">Any questions should be addressed to the International Education Division at </w:t>
      </w:r>
      <w:r>
        <w:rPr>
          <w:rFonts w:asciiTheme="minorHAnsi" w:hAnsiTheme="minorHAnsi" w:cstheme="minorHAnsi"/>
          <w:bCs/>
          <w:color w:val="7030A0"/>
        </w:rPr>
        <w:t xml:space="preserve">QQI - </w:t>
      </w:r>
      <w:hyperlink r:id="rId16" w:history="1">
        <w:r w:rsidRPr="00A25B6E">
          <w:rPr>
            <w:rStyle w:val="Hyperlink"/>
            <w:rFonts w:cstheme="minorHAnsi"/>
          </w:rPr>
          <w:t>international.education@qqi.ie</w:t>
        </w:r>
      </w:hyperlink>
      <w:r w:rsidRPr="00A25B6E">
        <w:rPr>
          <w:rFonts w:cstheme="minorHAnsi"/>
          <w:color w:val="1F497D"/>
        </w:rPr>
        <w:t xml:space="preserve"> </w:t>
      </w:r>
      <w:r>
        <w:rPr>
          <w:rFonts w:cstheme="minorHAnsi"/>
          <w:color w:val="1F497D"/>
        </w:rPr>
        <w:t xml:space="preserve"> </w:t>
      </w:r>
    </w:p>
    <w:p w:rsidR="00BE3172" w:rsidRDefault="00BE3172" w:rsidP="00BE3172">
      <w:pPr>
        <w:pStyle w:val="Default"/>
        <w:rPr>
          <w:rFonts w:asciiTheme="minorHAnsi" w:hAnsiTheme="minorHAnsi" w:cstheme="minorHAnsi"/>
          <w:bCs/>
          <w:color w:val="0070C0"/>
          <w:sz w:val="22"/>
          <w:szCs w:val="22"/>
        </w:rPr>
      </w:pPr>
    </w:p>
    <w:p w:rsidR="003B01E1" w:rsidRDefault="00BE3172" w:rsidP="003B01E1">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Cs/>
          <w:color w:val="8064A2" w:themeColor="accent4"/>
          <w:sz w:val="22"/>
          <w:szCs w:val="22"/>
        </w:rPr>
      </w:pPr>
      <w:r w:rsidRPr="00770582">
        <w:rPr>
          <w:rFonts w:asciiTheme="minorHAnsi" w:hAnsiTheme="minorHAnsi" w:cstheme="minorHAnsi"/>
          <w:bCs/>
          <w:color w:val="FF0000"/>
          <w:sz w:val="22"/>
          <w:szCs w:val="22"/>
        </w:rPr>
        <w:t xml:space="preserve">Providers are required to </w:t>
      </w:r>
      <w:r w:rsidRPr="00770582">
        <w:rPr>
          <w:rFonts w:asciiTheme="minorHAnsi" w:hAnsiTheme="minorHAnsi" w:cstheme="minorHAnsi"/>
          <w:b/>
          <w:bCs/>
          <w:color w:val="FF0000"/>
          <w:sz w:val="22"/>
          <w:szCs w:val="22"/>
          <w:u w:val="single"/>
        </w:rPr>
        <w:t>only</w:t>
      </w:r>
      <w:r w:rsidRPr="00770582">
        <w:rPr>
          <w:rFonts w:asciiTheme="minorHAnsi" w:hAnsiTheme="minorHAnsi" w:cstheme="minorHAnsi"/>
          <w:bCs/>
          <w:color w:val="FF0000"/>
          <w:sz w:val="22"/>
          <w:szCs w:val="22"/>
        </w:rPr>
        <w:t xml:space="preserve"> submit details of additional programmes for consideration; there is no need to re-apply in respect of existing programme listings.</w:t>
      </w:r>
      <w:r w:rsidR="003B01E1">
        <w:rPr>
          <w:rFonts w:asciiTheme="minorHAnsi" w:hAnsiTheme="minorHAnsi" w:cstheme="minorHAnsi"/>
          <w:bCs/>
          <w:color w:val="FF0000"/>
          <w:sz w:val="22"/>
          <w:szCs w:val="22"/>
        </w:rPr>
        <w:t xml:space="preserve"> </w:t>
      </w:r>
      <w:r w:rsidR="003B01E1" w:rsidRPr="003B01E1">
        <w:rPr>
          <w:rFonts w:asciiTheme="minorHAnsi" w:hAnsiTheme="minorHAnsi" w:cstheme="minorHAnsi"/>
          <w:bCs/>
          <w:color w:val="000000" w:themeColor="text1"/>
          <w:sz w:val="22"/>
          <w:szCs w:val="22"/>
        </w:rPr>
        <w:t xml:space="preserve">Changes to existing listings should not be included on this form. </w:t>
      </w:r>
    </w:p>
    <w:p w:rsidR="00BE3172" w:rsidRPr="00770582" w:rsidRDefault="00BE3172" w:rsidP="00BE3172">
      <w:pPr>
        <w:pStyle w:val="Default"/>
        <w:rPr>
          <w:rFonts w:asciiTheme="minorHAnsi" w:hAnsiTheme="minorHAnsi" w:cstheme="minorHAnsi"/>
          <w:bCs/>
          <w:color w:val="FF0000"/>
          <w:sz w:val="22"/>
          <w:szCs w:val="22"/>
        </w:rPr>
      </w:pPr>
    </w:p>
    <w:p w:rsidR="0057742C" w:rsidRPr="00406D08" w:rsidRDefault="0057742C" w:rsidP="00EC3C3D">
      <w:pPr>
        <w:pStyle w:val="Default"/>
        <w:rPr>
          <w:rFonts w:ascii="Calibri" w:hAnsi="Calibri" w:cs="Calibri"/>
          <w:bCs/>
        </w:rPr>
      </w:pPr>
    </w:p>
    <w:p w:rsidR="00EC3C3D" w:rsidRPr="00406D08" w:rsidRDefault="00D1298E" w:rsidP="00EC3C3D">
      <w:pPr>
        <w:pStyle w:val="Default"/>
        <w:rPr>
          <w:rFonts w:ascii="Calibri" w:hAnsi="Calibri" w:cs="Calibri"/>
          <w:bCs/>
        </w:rPr>
      </w:pPr>
      <w:r w:rsidRPr="00406D08">
        <w:rPr>
          <w:rFonts w:ascii="Calibri" w:hAnsi="Calibri" w:cs="Calibri"/>
          <w:bCs/>
        </w:rPr>
        <w:t>Before submitting your application, please refer to the checklist below</w:t>
      </w:r>
      <w:r w:rsidR="00EC3C3D" w:rsidRPr="00406D08">
        <w:rPr>
          <w:rFonts w:ascii="Calibri" w:hAnsi="Calibri" w:cs="Calibri"/>
          <w:bCs/>
        </w:rPr>
        <w:t>:</w:t>
      </w:r>
    </w:p>
    <w:p w:rsidR="00C51CA3" w:rsidRPr="00406D08" w:rsidRDefault="00C51CA3" w:rsidP="00D4489A">
      <w:pPr>
        <w:pStyle w:val="Default"/>
        <w:jc w:val="center"/>
        <w:rPr>
          <w:b/>
          <w:bCs/>
        </w:rPr>
      </w:pPr>
    </w:p>
    <w:p w:rsidR="00D4489A" w:rsidRPr="00B75AA6" w:rsidRDefault="000F4629" w:rsidP="00D4489A">
      <w:pPr>
        <w:pStyle w:val="Default"/>
        <w:jc w:val="center"/>
        <w:rPr>
          <w:b/>
          <w:bCs/>
        </w:rPr>
      </w:pPr>
      <w:r w:rsidRPr="00B75AA6">
        <w:rPr>
          <w:b/>
          <w:bCs/>
        </w:rPr>
        <w:t>Checklist of documents to be prov</w:t>
      </w:r>
      <w:r w:rsidR="00E131E6" w:rsidRPr="00B75AA6">
        <w:rPr>
          <w:b/>
          <w:bCs/>
        </w:rPr>
        <w:t>ided in support of application*</w:t>
      </w:r>
    </w:p>
    <w:p w:rsidR="000F4629" w:rsidRPr="00B75AA6" w:rsidRDefault="000F4629" w:rsidP="00D4489A">
      <w:pPr>
        <w:pStyle w:val="Default"/>
        <w:jc w:val="center"/>
        <w:rPr>
          <w:b/>
          <w:bCs/>
        </w:rPr>
      </w:pPr>
    </w:p>
    <w:tbl>
      <w:tblPr>
        <w:tblStyle w:val="TableGrid"/>
        <w:tblW w:w="9776" w:type="dxa"/>
        <w:tblLook w:val="04A0" w:firstRow="1" w:lastRow="0" w:firstColumn="1" w:lastColumn="0" w:noHBand="0" w:noVBand="1"/>
      </w:tblPr>
      <w:tblGrid>
        <w:gridCol w:w="3536"/>
        <w:gridCol w:w="3689"/>
        <w:gridCol w:w="2551"/>
      </w:tblGrid>
      <w:tr w:rsidR="00C12410" w:rsidRPr="00011A1B" w:rsidTr="00C12410">
        <w:tc>
          <w:tcPr>
            <w:tcW w:w="3536" w:type="dxa"/>
          </w:tcPr>
          <w:p w:rsidR="00C12410" w:rsidRPr="00011A1B" w:rsidRDefault="00C12410" w:rsidP="00D4489A">
            <w:pPr>
              <w:pStyle w:val="Default"/>
              <w:jc w:val="center"/>
              <w:rPr>
                <w:rFonts w:asciiTheme="minorHAnsi" w:hAnsiTheme="minorHAnsi" w:cstheme="minorHAnsi"/>
                <w:b/>
                <w:bCs/>
                <w:sz w:val="22"/>
                <w:szCs w:val="22"/>
              </w:rPr>
            </w:pPr>
            <w:r w:rsidRPr="00011A1B">
              <w:rPr>
                <w:rFonts w:asciiTheme="minorHAnsi" w:hAnsiTheme="minorHAnsi" w:cstheme="minorHAnsi"/>
                <w:b/>
                <w:bCs/>
                <w:sz w:val="22"/>
                <w:szCs w:val="22"/>
              </w:rPr>
              <w:t>Document</w:t>
            </w:r>
          </w:p>
        </w:tc>
        <w:tc>
          <w:tcPr>
            <w:tcW w:w="3689" w:type="dxa"/>
          </w:tcPr>
          <w:p w:rsidR="00C12410" w:rsidRPr="00011A1B" w:rsidRDefault="00C12410" w:rsidP="00D4489A">
            <w:pPr>
              <w:pStyle w:val="Default"/>
              <w:jc w:val="center"/>
              <w:rPr>
                <w:rFonts w:asciiTheme="minorHAnsi" w:hAnsiTheme="minorHAnsi" w:cstheme="minorHAnsi"/>
                <w:b/>
                <w:bCs/>
                <w:sz w:val="22"/>
                <w:szCs w:val="22"/>
              </w:rPr>
            </w:pPr>
            <w:r w:rsidRPr="00011A1B">
              <w:rPr>
                <w:rFonts w:asciiTheme="minorHAnsi" w:hAnsiTheme="minorHAnsi" w:cstheme="minorHAnsi"/>
                <w:b/>
                <w:bCs/>
                <w:sz w:val="22"/>
                <w:szCs w:val="22"/>
              </w:rPr>
              <w:t>To be submitted by:</w:t>
            </w:r>
          </w:p>
        </w:tc>
        <w:tc>
          <w:tcPr>
            <w:tcW w:w="2551" w:type="dxa"/>
          </w:tcPr>
          <w:p w:rsidR="00C12410" w:rsidRPr="00011A1B" w:rsidRDefault="00C12410" w:rsidP="008F5E0B">
            <w:pPr>
              <w:pStyle w:val="Default"/>
              <w:jc w:val="center"/>
              <w:rPr>
                <w:rFonts w:asciiTheme="minorHAnsi" w:hAnsiTheme="minorHAnsi" w:cstheme="minorHAnsi"/>
                <w:b/>
                <w:bCs/>
                <w:sz w:val="22"/>
                <w:szCs w:val="22"/>
              </w:rPr>
            </w:pPr>
            <w:r w:rsidRPr="00011A1B">
              <w:rPr>
                <w:rFonts w:asciiTheme="minorHAnsi" w:hAnsiTheme="minorHAnsi" w:cstheme="minorHAnsi"/>
                <w:b/>
                <w:bCs/>
                <w:sz w:val="22"/>
                <w:szCs w:val="22"/>
              </w:rPr>
              <w:t>Included in application?</w:t>
            </w:r>
          </w:p>
        </w:tc>
      </w:tr>
      <w:tr w:rsidR="00C12410" w:rsidRPr="00011A1B" w:rsidTr="00C12410">
        <w:trPr>
          <w:trHeight w:val="990"/>
        </w:trPr>
        <w:tc>
          <w:tcPr>
            <w:tcW w:w="3536" w:type="dxa"/>
          </w:tcPr>
          <w:p w:rsidR="00C12410" w:rsidRPr="00F65133" w:rsidRDefault="00C12410" w:rsidP="00C12410">
            <w:pPr>
              <w:pStyle w:val="Default"/>
              <w:rPr>
                <w:rFonts w:asciiTheme="minorHAnsi" w:hAnsiTheme="minorHAnsi"/>
                <w:bCs/>
                <w:sz w:val="22"/>
                <w:szCs w:val="22"/>
              </w:rPr>
            </w:pPr>
            <w:r w:rsidRPr="00F65133">
              <w:rPr>
                <w:rFonts w:asciiTheme="minorHAnsi" w:hAnsiTheme="minorHAnsi"/>
                <w:bCs/>
                <w:sz w:val="22"/>
                <w:szCs w:val="22"/>
              </w:rPr>
              <w:t>A complete and accurate application form with all relevant sections signed and dated as appropriate</w:t>
            </w:r>
          </w:p>
          <w:p w:rsidR="00C12410" w:rsidRPr="00011A1B" w:rsidRDefault="00C12410" w:rsidP="00C12410">
            <w:pPr>
              <w:pStyle w:val="Default"/>
              <w:rPr>
                <w:rFonts w:asciiTheme="minorHAnsi" w:hAnsiTheme="minorHAnsi" w:cstheme="minorHAnsi"/>
                <w:bCs/>
                <w:sz w:val="22"/>
                <w:szCs w:val="22"/>
              </w:rPr>
            </w:pPr>
          </w:p>
        </w:tc>
        <w:tc>
          <w:tcPr>
            <w:tcW w:w="3689" w:type="dxa"/>
          </w:tcPr>
          <w:p w:rsidR="00C12410" w:rsidRPr="00011A1B" w:rsidRDefault="00C12410" w:rsidP="00C12410">
            <w:pPr>
              <w:pStyle w:val="Default"/>
              <w:rPr>
                <w:rFonts w:asciiTheme="minorHAnsi" w:hAnsiTheme="minorHAnsi" w:cstheme="minorHAnsi"/>
                <w:bCs/>
                <w:sz w:val="22"/>
                <w:szCs w:val="22"/>
              </w:rPr>
            </w:pPr>
            <w:r w:rsidRPr="00011A1B">
              <w:rPr>
                <w:rFonts w:asciiTheme="minorHAnsi" w:hAnsiTheme="minorHAnsi" w:cstheme="minorHAnsi"/>
                <w:bCs/>
                <w:sz w:val="22"/>
                <w:szCs w:val="22"/>
              </w:rPr>
              <w:t xml:space="preserve">All providers </w:t>
            </w:r>
          </w:p>
        </w:tc>
        <w:tc>
          <w:tcPr>
            <w:tcW w:w="2551" w:type="dxa"/>
          </w:tcPr>
          <w:p w:rsidR="00C12410" w:rsidRPr="00C513B4" w:rsidRDefault="00C12410" w:rsidP="00C12410">
            <w:pPr>
              <w:pStyle w:val="Default"/>
              <w:jc w:val="center"/>
              <w:rPr>
                <w:sz w:val="72"/>
                <w:szCs w:val="72"/>
              </w:rPr>
            </w:pPr>
            <w:r w:rsidRPr="00C513B4">
              <w:rPr>
                <w:rFonts w:asciiTheme="minorHAnsi" w:hAnsiTheme="minorHAnsi"/>
                <w:sz w:val="72"/>
                <w:szCs w:val="72"/>
              </w:rPr>
              <w:t>□</w:t>
            </w:r>
            <w:r w:rsidRPr="00C513B4">
              <w:rPr>
                <w:rFonts w:asciiTheme="minorHAnsi" w:hAnsiTheme="minorHAnsi"/>
                <w:bCs/>
                <w:sz w:val="22"/>
                <w:szCs w:val="22"/>
              </w:rPr>
              <w:t xml:space="preserve">      </w:t>
            </w:r>
          </w:p>
        </w:tc>
      </w:tr>
      <w:tr w:rsidR="00C12410" w:rsidRPr="00011A1B" w:rsidTr="00C12410">
        <w:tc>
          <w:tcPr>
            <w:tcW w:w="3536" w:type="dxa"/>
          </w:tcPr>
          <w:p w:rsidR="00C12410" w:rsidRPr="00BE3172" w:rsidRDefault="00C12410" w:rsidP="00C12410">
            <w:pPr>
              <w:pStyle w:val="Default"/>
              <w:rPr>
                <w:rFonts w:asciiTheme="minorHAnsi" w:hAnsiTheme="minorHAnsi" w:cstheme="minorHAnsi"/>
                <w:bCs/>
                <w:color w:val="0070C0"/>
                <w:sz w:val="22"/>
                <w:szCs w:val="22"/>
              </w:rPr>
            </w:pPr>
            <w:r w:rsidRPr="00BE3172">
              <w:rPr>
                <w:rFonts w:asciiTheme="minorHAnsi" w:hAnsiTheme="minorHAnsi" w:cstheme="minorHAnsi"/>
                <w:bCs/>
                <w:color w:val="000000" w:themeColor="text1"/>
                <w:sz w:val="22"/>
                <w:szCs w:val="22"/>
              </w:rPr>
              <w:t xml:space="preserve">Certificate of validation for each programme listed in the application </w:t>
            </w:r>
            <w:r w:rsidRPr="00BE3172">
              <w:rPr>
                <w:rFonts w:asciiTheme="minorHAnsi" w:hAnsiTheme="minorHAnsi" w:cstheme="minorHAnsi"/>
                <w:bCs/>
                <w:color w:val="0070C0"/>
                <w:sz w:val="22"/>
                <w:szCs w:val="22"/>
              </w:rPr>
              <w:t>(</w:t>
            </w:r>
            <w:r w:rsidRPr="004C1717">
              <w:rPr>
                <w:rFonts w:asciiTheme="minorHAnsi" w:hAnsiTheme="minorHAnsi" w:cstheme="minorHAnsi"/>
                <w:bCs/>
                <w:color w:val="0070C0"/>
                <w:sz w:val="22"/>
                <w:szCs w:val="22"/>
              </w:rPr>
              <w:t>programmes must be fully validated by the awarding body at the time of application)</w:t>
            </w:r>
          </w:p>
        </w:tc>
        <w:tc>
          <w:tcPr>
            <w:tcW w:w="3689" w:type="dxa"/>
          </w:tcPr>
          <w:p w:rsidR="00C12410" w:rsidRPr="00011A1B" w:rsidRDefault="00C12410" w:rsidP="00C12410">
            <w:pPr>
              <w:pStyle w:val="Default"/>
              <w:rPr>
                <w:rFonts w:asciiTheme="minorHAnsi" w:hAnsiTheme="minorHAnsi" w:cstheme="minorHAnsi"/>
                <w:bCs/>
                <w:sz w:val="22"/>
                <w:szCs w:val="22"/>
              </w:rPr>
            </w:pPr>
            <w:r w:rsidRPr="00011A1B">
              <w:rPr>
                <w:rFonts w:asciiTheme="minorHAnsi" w:hAnsiTheme="minorHAnsi" w:cstheme="minorHAnsi"/>
                <w:bCs/>
                <w:sz w:val="22"/>
                <w:szCs w:val="22"/>
              </w:rPr>
              <w:t xml:space="preserve">All categories of providers </w:t>
            </w:r>
            <w:r w:rsidRPr="00011A1B">
              <w:rPr>
                <w:rFonts w:asciiTheme="minorHAnsi" w:hAnsiTheme="minorHAnsi" w:cstheme="minorHAnsi"/>
                <w:b/>
                <w:bCs/>
                <w:sz w:val="22"/>
                <w:szCs w:val="22"/>
              </w:rPr>
              <w:t>except</w:t>
            </w:r>
            <w:r w:rsidRPr="00011A1B">
              <w:rPr>
                <w:rFonts w:asciiTheme="minorHAnsi" w:hAnsiTheme="minorHAnsi" w:cstheme="minorHAnsi"/>
                <w:bCs/>
                <w:sz w:val="22"/>
                <w:szCs w:val="22"/>
              </w:rPr>
              <w:t xml:space="preserve"> designated awarding bodies, institutes of technology and other bodies granted statutory power to make awards under Irish law.</w:t>
            </w:r>
          </w:p>
        </w:tc>
        <w:tc>
          <w:tcPr>
            <w:tcW w:w="2551" w:type="dxa"/>
          </w:tcPr>
          <w:p w:rsidR="00C12410" w:rsidRPr="00C12410" w:rsidRDefault="00650C11" w:rsidP="00650C11">
            <w:pPr>
              <w:rPr>
                <w:rFonts w:asciiTheme="minorHAnsi" w:hAnsiTheme="minorHAnsi"/>
                <w:bCs/>
                <w:sz w:val="28"/>
                <w:szCs w:val="28"/>
              </w:rPr>
            </w:pPr>
            <w:r>
              <w:rPr>
                <w:rFonts w:asciiTheme="minorHAnsi" w:hAnsiTheme="minorHAnsi"/>
                <w:sz w:val="28"/>
                <w:szCs w:val="28"/>
              </w:rPr>
              <w:t xml:space="preserve">            </w:t>
            </w:r>
            <w:r w:rsidR="00C12410" w:rsidRPr="00C12410">
              <w:rPr>
                <w:rFonts w:asciiTheme="minorHAnsi" w:hAnsiTheme="minorHAnsi"/>
                <w:sz w:val="28"/>
                <w:szCs w:val="28"/>
              </w:rPr>
              <w:t xml:space="preserve">Y </w:t>
            </w:r>
            <w:r w:rsidR="00C12410" w:rsidRPr="00C513B4">
              <w:rPr>
                <w:rFonts w:asciiTheme="minorHAnsi" w:hAnsiTheme="minorHAnsi"/>
                <w:sz w:val="72"/>
                <w:szCs w:val="72"/>
              </w:rPr>
              <w:t>□</w:t>
            </w:r>
          </w:p>
          <w:p w:rsidR="00C12410" w:rsidRDefault="00650C11" w:rsidP="00650C11">
            <w:r>
              <w:rPr>
                <w:rFonts w:asciiTheme="minorHAnsi" w:hAnsiTheme="minorHAnsi"/>
                <w:bCs/>
                <w:sz w:val="28"/>
                <w:szCs w:val="28"/>
              </w:rPr>
              <w:t xml:space="preserve">        </w:t>
            </w:r>
            <w:r w:rsidR="00C12410" w:rsidRPr="00C12410">
              <w:rPr>
                <w:rFonts w:asciiTheme="minorHAnsi" w:hAnsiTheme="minorHAnsi"/>
                <w:bCs/>
                <w:sz w:val="28"/>
                <w:szCs w:val="28"/>
              </w:rPr>
              <w:t>N/A</w:t>
            </w:r>
            <w:r w:rsidR="00C12410" w:rsidRPr="00C513B4">
              <w:rPr>
                <w:rFonts w:asciiTheme="minorHAnsi" w:hAnsiTheme="minorHAnsi"/>
                <w:sz w:val="72"/>
                <w:szCs w:val="72"/>
              </w:rPr>
              <w:t>□</w:t>
            </w:r>
          </w:p>
        </w:tc>
      </w:tr>
    </w:tbl>
    <w:p w:rsidR="00DD46A1" w:rsidRDefault="00DD46A1" w:rsidP="008F5E0B">
      <w:pPr>
        <w:pStyle w:val="Default"/>
        <w:rPr>
          <w:rFonts w:asciiTheme="minorHAnsi" w:hAnsiTheme="minorHAnsi" w:cstheme="minorHAnsi"/>
          <w:bCs/>
          <w:sz w:val="22"/>
          <w:szCs w:val="22"/>
        </w:rPr>
      </w:pPr>
    </w:p>
    <w:p w:rsidR="008F5E0B" w:rsidRPr="00BF49C6" w:rsidRDefault="00DD46A1" w:rsidP="008F5E0B">
      <w:pPr>
        <w:pStyle w:val="Default"/>
        <w:rPr>
          <w:rFonts w:asciiTheme="minorHAnsi" w:hAnsiTheme="minorHAnsi" w:cstheme="minorHAnsi"/>
          <w:bCs/>
          <w:sz w:val="22"/>
          <w:szCs w:val="22"/>
        </w:rPr>
      </w:pPr>
      <w:r>
        <w:rPr>
          <w:rFonts w:asciiTheme="minorHAnsi" w:hAnsiTheme="minorHAnsi" w:cstheme="minorHAnsi"/>
          <w:bCs/>
          <w:sz w:val="22"/>
          <w:szCs w:val="22"/>
        </w:rPr>
        <w:t>Please note:</w:t>
      </w:r>
      <w:r w:rsidR="008F5E0B" w:rsidRPr="00BF49C6">
        <w:rPr>
          <w:rFonts w:asciiTheme="minorHAnsi" w:hAnsiTheme="minorHAnsi" w:cstheme="minorHAnsi"/>
          <w:bCs/>
          <w:sz w:val="22"/>
          <w:szCs w:val="22"/>
        </w:rPr>
        <w:tab/>
        <w:t xml:space="preserve"> </w:t>
      </w:r>
    </w:p>
    <w:p w:rsidR="008F5E0B" w:rsidRPr="00BF49C6" w:rsidRDefault="008F5E0B" w:rsidP="008F5E0B">
      <w:pPr>
        <w:pStyle w:val="Default"/>
        <w:rPr>
          <w:rFonts w:asciiTheme="minorHAnsi" w:hAnsiTheme="minorHAnsi" w:cstheme="minorHAnsi"/>
          <w:bCs/>
          <w:sz w:val="22"/>
          <w:szCs w:val="22"/>
        </w:rPr>
      </w:pPr>
    </w:p>
    <w:p w:rsidR="008F5E0B" w:rsidRPr="00BF49C6" w:rsidRDefault="008F5E0B" w:rsidP="00BF411D">
      <w:pPr>
        <w:pStyle w:val="Default"/>
        <w:numPr>
          <w:ilvl w:val="0"/>
          <w:numId w:val="19"/>
        </w:numPr>
        <w:ind w:left="426"/>
        <w:rPr>
          <w:rFonts w:asciiTheme="minorHAnsi" w:hAnsiTheme="minorHAnsi" w:cstheme="minorHAnsi"/>
          <w:bCs/>
          <w:sz w:val="22"/>
          <w:szCs w:val="22"/>
        </w:rPr>
      </w:pPr>
      <w:r w:rsidRPr="00BF49C6">
        <w:rPr>
          <w:rFonts w:asciiTheme="minorHAnsi" w:hAnsiTheme="minorHAnsi" w:cstheme="minorHAnsi"/>
          <w:bCs/>
          <w:sz w:val="22"/>
          <w:szCs w:val="22"/>
        </w:rPr>
        <w:t xml:space="preserve">Incomplete and / or inaccurate applications will not be considered. All sections of the application form must </w:t>
      </w:r>
      <w:r w:rsidR="0083517A">
        <w:rPr>
          <w:rFonts w:asciiTheme="minorHAnsi" w:hAnsiTheme="minorHAnsi" w:cstheme="minorHAnsi"/>
          <w:bCs/>
          <w:sz w:val="22"/>
          <w:szCs w:val="22"/>
        </w:rPr>
        <w:t>completed</w:t>
      </w:r>
      <w:r w:rsidRPr="00BF49C6">
        <w:rPr>
          <w:rFonts w:asciiTheme="minorHAnsi" w:hAnsiTheme="minorHAnsi" w:cstheme="minorHAnsi"/>
          <w:bCs/>
          <w:sz w:val="22"/>
          <w:szCs w:val="22"/>
        </w:rPr>
        <w:t xml:space="preserve"> by a senior member of staff within the provider who is duly authorised by the provider to make such declarations.  </w:t>
      </w:r>
    </w:p>
    <w:p w:rsidR="008F5E0B" w:rsidRPr="00BF49C6" w:rsidRDefault="008F5E0B" w:rsidP="00BF411D">
      <w:pPr>
        <w:pStyle w:val="Default"/>
        <w:numPr>
          <w:ilvl w:val="0"/>
          <w:numId w:val="19"/>
        </w:numPr>
        <w:ind w:left="426"/>
        <w:rPr>
          <w:rFonts w:asciiTheme="minorHAnsi" w:hAnsiTheme="minorHAnsi" w:cstheme="minorHAnsi"/>
          <w:b/>
          <w:sz w:val="22"/>
          <w:szCs w:val="22"/>
        </w:rPr>
      </w:pPr>
      <w:r w:rsidRPr="00BF49C6">
        <w:rPr>
          <w:rFonts w:asciiTheme="minorHAnsi" w:hAnsiTheme="minorHAnsi" w:cstheme="minorHAnsi"/>
          <w:sz w:val="22"/>
          <w:szCs w:val="22"/>
        </w:rPr>
        <w:t>Providers may be requested to reconfirm information and provide add</w:t>
      </w:r>
      <w:r w:rsidR="0083517A">
        <w:rPr>
          <w:rFonts w:asciiTheme="minorHAnsi" w:hAnsiTheme="minorHAnsi" w:cstheme="minorHAnsi"/>
          <w:sz w:val="22"/>
          <w:szCs w:val="22"/>
        </w:rPr>
        <w:t>itional documents / information</w:t>
      </w:r>
      <w:r w:rsidRPr="00BF49C6">
        <w:rPr>
          <w:rFonts w:asciiTheme="minorHAnsi" w:hAnsiTheme="minorHAnsi" w:cstheme="minorHAnsi"/>
          <w:sz w:val="22"/>
          <w:szCs w:val="22"/>
        </w:rPr>
        <w:t>.</w:t>
      </w:r>
    </w:p>
    <w:p w:rsidR="008F5E0B" w:rsidRPr="009A5A19" w:rsidRDefault="008F5E0B" w:rsidP="00BF411D">
      <w:pPr>
        <w:pStyle w:val="Default"/>
        <w:numPr>
          <w:ilvl w:val="0"/>
          <w:numId w:val="19"/>
        </w:numPr>
        <w:ind w:left="426"/>
        <w:rPr>
          <w:rFonts w:asciiTheme="minorHAnsi" w:hAnsiTheme="minorHAnsi" w:cstheme="minorHAnsi"/>
          <w:b/>
          <w:color w:val="000000" w:themeColor="text1"/>
          <w:sz w:val="22"/>
          <w:szCs w:val="22"/>
        </w:rPr>
      </w:pPr>
      <w:r w:rsidRPr="009A5A19">
        <w:rPr>
          <w:rFonts w:asciiTheme="minorHAnsi" w:hAnsiTheme="minorHAnsi" w:cstheme="minorHAnsi"/>
          <w:color w:val="000000" w:themeColor="text1"/>
          <w:sz w:val="22"/>
          <w:szCs w:val="22"/>
        </w:rPr>
        <w:t xml:space="preserve">Applications and </w:t>
      </w:r>
      <w:r w:rsidR="0083517A">
        <w:rPr>
          <w:rFonts w:asciiTheme="minorHAnsi" w:hAnsiTheme="minorHAnsi" w:cstheme="minorHAnsi"/>
          <w:color w:val="000000" w:themeColor="text1"/>
          <w:sz w:val="22"/>
          <w:szCs w:val="22"/>
        </w:rPr>
        <w:t xml:space="preserve">any </w:t>
      </w:r>
      <w:r w:rsidRPr="009A5A19">
        <w:rPr>
          <w:rFonts w:asciiTheme="minorHAnsi" w:hAnsiTheme="minorHAnsi" w:cstheme="minorHAnsi"/>
          <w:color w:val="000000" w:themeColor="text1"/>
          <w:sz w:val="22"/>
          <w:szCs w:val="22"/>
        </w:rPr>
        <w:t xml:space="preserve">additional information </w:t>
      </w:r>
      <w:r w:rsidR="005E60B1" w:rsidRPr="009A5A19">
        <w:rPr>
          <w:rFonts w:asciiTheme="minorHAnsi" w:hAnsiTheme="minorHAnsi" w:cstheme="minorHAnsi"/>
          <w:color w:val="000000" w:themeColor="text1"/>
          <w:sz w:val="22"/>
          <w:szCs w:val="22"/>
        </w:rPr>
        <w:t xml:space="preserve">may </w:t>
      </w:r>
      <w:r w:rsidRPr="009A5A19">
        <w:rPr>
          <w:rFonts w:asciiTheme="minorHAnsi" w:hAnsiTheme="minorHAnsi" w:cstheme="minorHAnsi"/>
          <w:color w:val="000000" w:themeColor="text1"/>
          <w:sz w:val="22"/>
          <w:szCs w:val="22"/>
        </w:rPr>
        <w:t>be shared with members of the ILEP Committee.</w:t>
      </w:r>
    </w:p>
    <w:p w:rsidR="00EC0CB7" w:rsidRDefault="00EC0CB7" w:rsidP="001F001E">
      <w:pPr>
        <w:pStyle w:val="Default"/>
        <w:rPr>
          <w:rFonts w:ascii="Calibri" w:hAnsi="Calibri"/>
          <w:b/>
        </w:rPr>
      </w:pPr>
    </w:p>
    <w:p w:rsidR="00D4489A" w:rsidRPr="00BD0141" w:rsidRDefault="00C51B44" w:rsidP="00BD0141">
      <w:pPr>
        <w:pStyle w:val="Default"/>
        <w:pageBreakBefore/>
        <w:rPr>
          <w:rFonts w:asciiTheme="minorHAnsi" w:hAnsiTheme="minorHAnsi"/>
          <w:color w:val="757575"/>
          <w:sz w:val="26"/>
          <w:szCs w:val="26"/>
        </w:rPr>
      </w:pPr>
      <w:r>
        <w:rPr>
          <w:rFonts w:asciiTheme="minorHAnsi" w:hAnsiTheme="minorHAnsi"/>
          <w:b/>
          <w:bCs/>
          <w:sz w:val="26"/>
          <w:szCs w:val="26"/>
        </w:rPr>
        <w:lastRenderedPageBreak/>
        <w:t>Pr</w:t>
      </w:r>
      <w:r w:rsidR="00C51CA3">
        <w:rPr>
          <w:rFonts w:asciiTheme="minorHAnsi" w:hAnsiTheme="minorHAnsi"/>
          <w:b/>
          <w:bCs/>
          <w:sz w:val="26"/>
          <w:szCs w:val="26"/>
        </w:rPr>
        <w:t>ogramme</w:t>
      </w:r>
      <w:r>
        <w:rPr>
          <w:rFonts w:asciiTheme="minorHAnsi" w:hAnsiTheme="minorHAnsi"/>
          <w:b/>
          <w:bCs/>
          <w:sz w:val="26"/>
          <w:szCs w:val="26"/>
        </w:rPr>
        <w:t xml:space="preserve"> Detail</w:t>
      </w:r>
      <w:r w:rsidR="00C51CA3">
        <w:rPr>
          <w:rFonts w:asciiTheme="minorHAnsi" w:hAnsiTheme="minorHAnsi"/>
          <w:b/>
          <w:bCs/>
          <w:sz w:val="26"/>
          <w:szCs w:val="26"/>
        </w:rPr>
        <w:t>s</w:t>
      </w:r>
    </w:p>
    <w:p w:rsidR="00A3088F" w:rsidRPr="00406D08" w:rsidRDefault="00D4489A" w:rsidP="00D4489A">
      <w:pPr>
        <w:rPr>
          <w:rFonts w:asciiTheme="minorHAnsi" w:hAnsiTheme="minorHAnsi" w:cstheme="minorHAnsi"/>
          <w:sz w:val="24"/>
          <w:szCs w:val="24"/>
        </w:rPr>
      </w:pPr>
      <w:r w:rsidRPr="002F4DCE">
        <w:rPr>
          <w:rFonts w:asciiTheme="minorHAnsi" w:hAnsiTheme="minorHAnsi"/>
          <w:b/>
          <w:sz w:val="26"/>
          <w:szCs w:val="26"/>
        </w:rPr>
        <w:br/>
      </w:r>
      <w:r w:rsidR="00C467C0" w:rsidRPr="00406D08">
        <w:rPr>
          <w:rFonts w:asciiTheme="minorHAnsi" w:hAnsiTheme="minorHAnsi" w:cstheme="minorHAnsi"/>
          <w:sz w:val="24"/>
          <w:szCs w:val="24"/>
        </w:rPr>
        <w:t xml:space="preserve">Please complete the </w:t>
      </w:r>
      <w:r w:rsidR="0050463D" w:rsidRPr="00406D08">
        <w:rPr>
          <w:rFonts w:asciiTheme="minorHAnsi" w:hAnsiTheme="minorHAnsi" w:cstheme="minorHAnsi"/>
          <w:sz w:val="24"/>
          <w:szCs w:val="24"/>
        </w:rPr>
        <w:t xml:space="preserve">relevant </w:t>
      </w:r>
      <w:r w:rsidR="00C467C0" w:rsidRPr="00406D08">
        <w:rPr>
          <w:rFonts w:asciiTheme="minorHAnsi" w:hAnsiTheme="minorHAnsi" w:cstheme="minorHAnsi"/>
          <w:sz w:val="24"/>
          <w:szCs w:val="24"/>
        </w:rPr>
        <w:t>table</w:t>
      </w:r>
      <w:r w:rsidR="0050463D" w:rsidRPr="00406D08">
        <w:rPr>
          <w:rFonts w:asciiTheme="minorHAnsi" w:hAnsiTheme="minorHAnsi" w:cstheme="minorHAnsi"/>
          <w:sz w:val="24"/>
          <w:szCs w:val="24"/>
        </w:rPr>
        <w:t>(s)</w:t>
      </w:r>
      <w:r w:rsidR="00C467C0" w:rsidRPr="00406D08">
        <w:rPr>
          <w:rFonts w:asciiTheme="minorHAnsi" w:hAnsiTheme="minorHAnsi" w:cstheme="minorHAnsi"/>
          <w:sz w:val="24"/>
          <w:szCs w:val="24"/>
        </w:rPr>
        <w:t xml:space="preserve"> below in respect of all higher education </w:t>
      </w:r>
      <w:r w:rsidR="00941F9D" w:rsidRPr="00406D08">
        <w:rPr>
          <w:rFonts w:asciiTheme="minorHAnsi" w:hAnsiTheme="minorHAnsi" w:cstheme="minorHAnsi"/>
          <w:sz w:val="24"/>
          <w:szCs w:val="24"/>
        </w:rPr>
        <w:t xml:space="preserve">programmes </w:t>
      </w:r>
      <w:r w:rsidR="00C467C0" w:rsidRPr="00406D08">
        <w:rPr>
          <w:rFonts w:asciiTheme="minorHAnsi" w:hAnsiTheme="minorHAnsi" w:cstheme="minorHAnsi"/>
          <w:sz w:val="24"/>
          <w:szCs w:val="24"/>
        </w:rPr>
        <w:t>and</w:t>
      </w:r>
      <w:r w:rsidR="00C22BD1" w:rsidRPr="00406D08">
        <w:rPr>
          <w:rFonts w:asciiTheme="minorHAnsi" w:hAnsiTheme="minorHAnsi" w:cstheme="minorHAnsi"/>
          <w:sz w:val="24"/>
          <w:szCs w:val="24"/>
        </w:rPr>
        <w:t xml:space="preserve"> / or</w:t>
      </w:r>
      <w:r w:rsidR="00C467C0" w:rsidRPr="00406D08">
        <w:rPr>
          <w:rFonts w:asciiTheme="minorHAnsi" w:hAnsiTheme="minorHAnsi" w:cstheme="minorHAnsi"/>
          <w:sz w:val="24"/>
          <w:szCs w:val="24"/>
        </w:rPr>
        <w:t xml:space="preserve"> professional </w:t>
      </w:r>
      <w:r w:rsidR="00941F9D">
        <w:rPr>
          <w:rFonts w:asciiTheme="minorHAnsi" w:hAnsiTheme="minorHAnsi" w:cstheme="minorHAnsi"/>
          <w:sz w:val="24"/>
          <w:szCs w:val="24"/>
        </w:rPr>
        <w:t xml:space="preserve">awards </w:t>
      </w:r>
      <w:r w:rsidR="00C467C0" w:rsidRPr="00406D08">
        <w:rPr>
          <w:rFonts w:asciiTheme="minorHAnsi" w:hAnsiTheme="minorHAnsi" w:cstheme="minorHAnsi"/>
          <w:sz w:val="24"/>
          <w:szCs w:val="24"/>
        </w:rPr>
        <w:t xml:space="preserve">for which inclusion in the </w:t>
      </w:r>
      <w:r w:rsidR="00C51B44" w:rsidRPr="00406D08">
        <w:rPr>
          <w:rFonts w:asciiTheme="minorHAnsi" w:hAnsiTheme="minorHAnsi" w:cstheme="minorHAnsi"/>
          <w:sz w:val="24"/>
          <w:szCs w:val="24"/>
        </w:rPr>
        <w:t>ILEP</w:t>
      </w:r>
      <w:r w:rsidR="00C467C0" w:rsidRPr="00406D08">
        <w:rPr>
          <w:rFonts w:asciiTheme="minorHAnsi" w:hAnsiTheme="minorHAnsi" w:cstheme="minorHAnsi"/>
          <w:sz w:val="24"/>
          <w:szCs w:val="24"/>
        </w:rPr>
        <w:t xml:space="preserve"> is sought.</w:t>
      </w:r>
      <w:r w:rsidR="00FC0BF6" w:rsidRPr="00406D08">
        <w:rPr>
          <w:rFonts w:asciiTheme="minorHAnsi" w:hAnsiTheme="minorHAnsi" w:cstheme="minorHAnsi"/>
          <w:sz w:val="24"/>
          <w:szCs w:val="24"/>
        </w:rPr>
        <w:t xml:space="preserve"> </w:t>
      </w:r>
    </w:p>
    <w:p w:rsidR="00FC0BF6" w:rsidRPr="00AA2625" w:rsidRDefault="00FC0BF6" w:rsidP="00D4489A">
      <w:pPr>
        <w:rPr>
          <w:rFonts w:asciiTheme="minorHAnsi" w:hAnsiTheme="minorHAnsi"/>
          <w:b/>
          <w:sz w:val="26"/>
          <w:szCs w:val="26"/>
          <w:u w:val="single"/>
        </w:rPr>
      </w:pPr>
      <w:r>
        <w:rPr>
          <w:rFonts w:asciiTheme="minorHAnsi" w:hAnsiTheme="minorHAnsi"/>
          <w:b/>
          <w:sz w:val="26"/>
          <w:szCs w:val="26"/>
          <w:u w:val="single"/>
        </w:rPr>
        <w:t>Higher education programmes</w:t>
      </w:r>
      <w:r w:rsidR="008C1E27">
        <w:rPr>
          <w:rFonts w:asciiTheme="minorHAnsi" w:hAnsiTheme="minorHAnsi"/>
          <w:b/>
          <w:sz w:val="26"/>
          <w:szCs w:val="26"/>
          <w:u w:val="single"/>
        </w:rPr>
        <w:t xml:space="preserve"> leading to Major Awards</w:t>
      </w:r>
      <w:r>
        <w:rPr>
          <w:rFonts w:asciiTheme="minorHAnsi" w:hAnsiTheme="minorHAnsi"/>
          <w:b/>
          <w:sz w:val="26"/>
          <w:szCs w:val="26"/>
          <w:u w:val="single"/>
        </w:rPr>
        <w:t>:</w:t>
      </w:r>
    </w:p>
    <w:tbl>
      <w:tblPr>
        <w:tblStyle w:val="TableGrid"/>
        <w:tblW w:w="9918" w:type="dxa"/>
        <w:tblLook w:val="04A0" w:firstRow="1" w:lastRow="0" w:firstColumn="1" w:lastColumn="0" w:noHBand="0" w:noVBand="1"/>
      </w:tblPr>
      <w:tblGrid>
        <w:gridCol w:w="1270"/>
        <w:gridCol w:w="1218"/>
        <w:gridCol w:w="1094"/>
        <w:gridCol w:w="1336"/>
        <w:gridCol w:w="1358"/>
        <w:gridCol w:w="1303"/>
        <w:gridCol w:w="1334"/>
        <w:gridCol w:w="1005"/>
      </w:tblGrid>
      <w:tr w:rsidR="003D3864" w:rsidTr="00FF07D2">
        <w:trPr>
          <w:trHeight w:val="1110"/>
        </w:trPr>
        <w:tc>
          <w:tcPr>
            <w:tcW w:w="1270" w:type="dxa"/>
          </w:tcPr>
          <w:p w:rsidR="003D3864" w:rsidRPr="00C467C0" w:rsidRDefault="003D3864" w:rsidP="003D3864">
            <w:pPr>
              <w:rPr>
                <w:rFonts w:asciiTheme="minorHAnsi" w:hAnsiTheme="minorHAnsi" w:cs="Arial"/>
              </w:rPr>
            </w:pPr>
            <w:r w:rsidRPr="00C467C0">
              <w:rPr>
                <w:rFonts w:asciiTheme="minorHAnsi" w:hAnsiTheme="minorHAnsi" w:cs="Arial"/>
              </w:rPr>
              <w:t>Programme Title</w:t>
            </w:r>
          </w:p>
        </w:tc>
        <w:tc>
          <w:tcPr>
            <w:tcW w:w="1218" w:type="dxa"/>
          </w:tcPr>
          <w:p w:rsidR="003D3864" w:rsidRPr="00C467C0" w:rsidRDefault="003D3864" w:rsidP="003D3864">
            <w:pPr>
              <w:rPr>
                <w:rFonts w:asciiTheme="minorHAnsi" w:hAnsiTheme="minorHAnsi" w:cs="Arial"/>
              </w:rPr>
            </w:pPr>
            <w:r w:rsidRPr="00C467C0">
              <w:rPr>
                <w:rFonts w:asciiTheme="minorHAnsi" w:hAnsiTheme="minorHAnsi" w:cs="Arial"/>
              </w:rPr>
              <w:t>Awarding Body</w:t>
            </w:r>
          </w:p>
        </w:tc>
        <w:tc>
          <w:tcPr>
            <w:tcW w:w="1094" w:type="dxa"/>
          </w:tcPr>
          <w:p w:rsidR="003D3864" w:rsidRDefault="003D3864" w:rsidP="003D3864">
            <w:pPr>
              <w:rPr>
                <w:rFonts w:asciiTheme="minorHAnsi" w:hAnsiTheme="minorHAnsi" w:cs="Arial"/>
              </w:rPr>
            </w:pPr>
            <w:r w:rsidRPr="00C467C0">
              <w:rPr>
                <w:rFonts w:asciiTheme="minorHAnsi" w:hAnsiTheme="minorHAnsi" w:cs="Arial"/>
              </w:rPr>
              <w:t>Award Title</w:t>
            </w:r>
          </w:p>
          <w:p w:rsidR="003D3864" w:rsidRPr="00C467C0" w:rsidRDefault="003D3864" w:rsidP="003D3864">
            <w:pPr>
              <w:rPr>
                <w:rFonts w:asciiTheme="minorHAnsi" w:hAnsiTheme="minorHAnsi" w:cs="Arial"/>
              </w:rPr>
            </w:pPr>
          </w:p>
        </w:tc>
        <w:tc>
          <w:tcPr>
            <w:tcW w:w="1336" w:type="dxa"/>
          </w:tcPr>
          <w:p w:rsidR="003D3864" w:rsidRDefault="003D3864" w:rsidP="003D3864">
            <w:pPr>
              <w:rPr>
                <w:rFonts w:asciiTheme="minorHAnsi" w:hAnsiTheme="minorHAnsi" w:cs="Arial"/>
              </w:rPr>
            </w:pPr>
            <w:r w:rsidRPr="00C467C0">
              <w:rPr>
                <w:rFonts w:asciiTheme="minorHAnsi" w:hAnsiTheme="minorHAnsi" w:cs="Arial"/>
              </w:rPr>
              <w:t>Award Type</w:t>
            </w:r>
          </w:p>
          <w:p w:rsidR="003D3864" w:rsidRPr="00C467C0" w:rsidRDefault="003D3864" w:rsidP="003D3864">
            <w:pPr>
              <w:rPr>
                <w:rFonts w:asciiTheme="minorHAnsi" w:hAnsiTheme="minorHAnsi" w:cs="Arial"/>
              </w:rPr>
            </w:pPr>
          </w:p>
        </w:tc>
        <w:tc>
          <w:tcPr>
            <w:tcW w:w="1358" w:type="dxa"/>
          </w:tcPr>
          <w:p w:rsidR="003D3864" w:rsidRPr="00C467C0" w:rsidRDefault="003D3864" w:rsidP="003D3864">
            <w:pPr>
              <w:rPr>
                <w:rFonts w:asciiTheme="minorHAnsi" w:hAnsiTheme="minorHAnsi" w:cs="Arial"/>
              </w:rPr>
            </w:pPr>
            <w:r>
              <w:rPr>
                <w:rFonts w:asciiTheme="minorHAnsi" w:hAnsiTheme="minorHAnsi" w:cs="Arial"/>
              </w:rPr>
              <w:t xml:space="preserve">External Quality Assurance Agency </w:t>
            </w:r>
          </w:p>
        </w:tc>
        <w:tc>
          <w:tcPr>
            <w:tcW w:w="1303" w:type="dxa"/>
          </w:tcPr>
          <w:p w:rsidR="003D3864" w:rsidRPr="00C467C0" w:rsidRDefault="003D3864" w:rsidP="003D3864">
            <w:pPr>
              <w:rPr>
                <w:rFonts w:asciiTheme="minorHAnsi" w:hAnsiTheme="minorHAnsi" w:cs="Arial"/>
              </w:rPr>
            </w:pPr>
            <w:r w:rsidRPr="00C467C0">
              <w:rPr>
                <w:rFonts w:asciiTheme="minorHAnsi" w:hAnsiTheme="minorHAnsi" w:cs="Arial"/>
              </w:rPr>
              <w:t>ECTS Volume</w:t>
            </w:r>
          </w:p>
        </w:tc>
        <w:tc>
          <w:tcPr>
            <w:tcW w:w="1334" w:type="dxa"/>
          </w:tcPr>
          <w:p w:rsidR="003D3864" w:rsidRDefault="003D3864" w:rsidP="003D3864">
            <w:pPr>
              <w:rPr>
                <w:rFonts w:asciiTheme="minorHAnsi" w:hAnsiTheme="minorHAnsi" w:cs="Arial"/>
              </w:rPr>
            </w:pPr>
            <w:r w:rsidRPr="00C467C0">
              <w:rPr>
                <w:rFonts w:asciiTheme="minorHAnsi" w:hAnsiTheme="minorHAnsi" w:cs="Arial"/>
              </w:rPr>
              <w:t xml:space="preserve">NFQ Level </w:t>
            </w:r>
          </w:p>
          <w:p w:rsidR="003D3864" w:rsidRPr="00C467C0" w:rsidRDefault="003D3864" w:rsidP="003D3864">
            <w:pPr>
              <w:rPr>
                <w:rFonts w:asciiTheme="minorHAnsi" w:hAnsiTheme="minorHAnsi" w:cs="Arial"/>
              </w:rPr>
            </w:pPr>
          </w:p>
        </w:tc>
        <w:tc>
          <w:tcPr>
            <w:tcW w:w="1005" w:type="dxa"/>
          </w:tcPr>
          <w:p w:rsidR="003D3864" w:rsidRPr="00C467C0" w:rsidRDefault="003D3864" w:rsidP="003D3864">
            <w:pPr>
              <w:rPr>
                <w:rFonts w:asciiTheme="minorHAnsi" w:hAnsiTheme="minorHAnsi" w:cs="Arial"/>
              </w:rPr>
            </w:pPr>
            <w:r w:rsidRPr="00C467C0">
              <w:rPr>
                <w:rFonts w:asciiTheme="minorHAnsi" w:hAnsiTheme="minorHAnsi" w:cs="Arial"/>
              </w:rPr>
              <w:t>Duration</w:t>
            </w:r>
          </w:p>
        </w:tc>
      </w:tr>
      <w:tr w:rsidR="003D3864" w:rsidTr="00FF07D2">
        <w:trPr>
          <w:trHeight w:val="328"/>
        </w:trPr>
        <w:tc>
          <w:tcPr>
            <w:tcW w:w="1270" w:type="dxa"/>
          </w:tcPr>
          <w:p w:rsidR="003D3864" w:rsidRDefault="003D3864" w:rsidP="003D3864">
            <w:pPr>
              <w:rPr>
                <w:rFonts w:asciiTheme="minorHAnsi" w:hAnsiTheme="minorHAnsi" w:cs="Arial"/>
                <w:sz w:val="26"/>
                <w:szCs w:val="26"/>
              </w:rPr>
            </w:pPr>
          </w:p>
        </w:tc>
        <w:tc>
          <w:tcPr>
            <w:tcW w:w="1218" w:type="dxa"/>
          </w:tcPr>
          <w:p w:rsidR="003D3864" w:rsidRPr="00C467C0" w:rsidRDefault="003D3864" w:rsidP="003D3864">
            <w:pPr>
              <w:rPr>
                <w:rFonts w:asciiTheme="minorHAnsi" w:hAnsiTheme="minorHAnsi" w:cs="Arial"/>
              </w:rPr>
            </w:pPr>
          </w:p>
        </w:tc>
        <w:tc>
          <w:tcPr>
            <w:tcW w:w="1094" w:type="dxa"/>
          </w:tcPr>
          <w:p w:rsidR="003D3864" w:rsidRDefault="003D3864" w:rsidP="003D3864">
            <w:pPr>
              <w:rPr>
                <w:rFonts w:asciiTheme="minorHAnsi" w:hAnsiTheme="minorHAnsi" w:cs="Arial"/>
                <w:sz w:val="26"/>
                <w:szCs w:val="26"/>
              </w:rPr>
            </w:pPr>
          </w:p>
        </w:tc>
        <w:tc>
          <w:tcPr>
            <w:tcW w:w="1336" w:type="dxa"/>
          </w:tcPr>
          <w:p w:rsidR="003D3864" w:rsidRDefault="003D3864" w:rsidP="003D3864">
            <w:pPr>
              <w:rPr>
                <w:rFonts w:asciiTheme="minorHAnsi" w:hAnsiTheme="minorHAnsi" w:cs="Arial"/>
                <w:sz w:val="26"/>
                <w:szCs w:val="26"/>
              </w:rPr>
            </w:pPr>
          </w:p>
        </w:tc>
        <w:tc>
          <w:tcPr>
            <w:tcW w:w="1358" w:type="dxa"/>
          </w:tcPr>
          <w:p w:rsidR="003D3864" w:rsidRDefault="003D3864" w:rsidP="003D3864">
            <w:pPr>
              <w:rPr>
                <w:rFonts w:asciiTheme="minorHAnsi" w:hAnsiTheme="minorHAnsi" w:cs="Arial"/>
                <w:sz w:val="26"/>
                <w:szCs w:val="26"/>
              </w:rPr>
            </w:pPr>
          </w:p>
        </w:tc>
        <w:tc>
          <w:tcPr>
            <w:tcW w:w="1303" w:type="dxa"/>
          </w:tcPr>
          <w:p w:rsidR="003D3864" w:rsidRDefault="003D3864" w:rsidP="003D3864">
            <w:pPr>
              <w:rPr>
                <w:rFonts w:asciiTheme="minorHAnsi" w:hAnsiTheme="minorHAnsi" w:cs="Arial"/>
                <w:sz w:val="26"/>
                <w:szCs w:val="26"/>
              </w:rPr>
            </w:pPr>
          </w:p>
        </w:tc>
        <w:tc>
          <w:tcPr>
            <w:tcW w:w="1334" w:type="dxa"/>
          </w:tcPr>
          <w:p w:rsidR="003D3864" w:rsidRDefault="003D3864" w:rsidP="003D3864">
            <w:pPr>
              <w:rPr>
                <w:rFonts w:asciiTheme="minorHAnsi" w:hAnsiTheme="minorHAnsi" w:cs="Arial"/>
                <w:sz w:val="26"/>
                <w:szCs w:val="26"/>
              </w:rPr>
            </w:pPr>
          </w:p>
        </w:tc>
        <w:tc>
          <w:tcPr>
            <w:tcW w:w="1005" w:type="dxa"/>
          </w:tcPr>
          <w:p w:rsidR="003D3864" w:rsidRDefault="003D3864" w:rsidP="003D3864">
            <w:pPr>
              <w:rPr>
                <w:rFonts w:asciiTheme="minorHAnsi" w:hAnsiTheme="minorHAnsi" w:cs="Arial"/>
                <w:sz w:val="26"/>
                <w:szCs w:val="26"/>
              </w:rPr>
            </w:pPr>
          </w:p>
        </w:tc>
      </w:tr>
      <w:tr w:rsidR="003D3864" w:rsidTr="00FF07D2">
        <w:trPr>
          <w:trHeight w:val="328"/>
        </w:trPr>
        <w:tc>
          <w:tcPr>
            <w:tcW w:w="1270" w:type="dxa"/>
          </w:tcPr>
          <w:p w:rsidR="003D3864" w:rsidRDefault="003D3864" w:rsidP="003D3864">
            <w:pPr>
              <w:rPr>
                <w:rFonts w:asciiTheme="minorHAnsi" w:hAnsiTheme="minorHAnsi" w:cs="Arial"/>
                <w:sz w:val="26"/>
                <w:szCs w:val="26"/>
              </w:rPr>
            </w:pPr>
          </w:p>
        </w:tc>
        <w:tc>
          <w:tcPr>
            <w:tcW w:w="1218" w:type="dxa"/>
          </w:tcPr>
          <w:p w:rsidR="003D3864" w:rsidRDefault="003D3864" w:rsidP="003D3864">
            <w:pPr>
              <w:rPr>
                <w:rFonts w:asciiTheme="minorHAnsi" w:hAnsiTheme="minorHAnsi" w:cs="Arial"/>
                <w:sz w:val="26"/>
                <w:szCs w:val="26"/>
              </w:rPr>
            </w:pPr>
          </w:p>
        </w:tc>
        <w:tc>
          <w:tcPr>
            <w:tcW w:w="1094" w:type="dxa"/>
          </w:tcPr>
          <w:p w:rsidR="003D3864" w:rsidRDefault="003D3864" w:rsidP="003D3864">
            <w:pPr>
              <w:rPr>
                <w:rFonts w:asciiTheme="minorHAnsi" w:hAnsiTheme="minorHAnsi" w:cs="Arial"/>
                <w:sz w:val="26"/>
                <w:szCs w:val="26"/>
              </w:rPr>
            </w:pPr>
          </w:p>
        </w:tc>
        <w:tc>
          <w:tcPr>
            <w:tcW w:w="1336" w:type="dxa"/>
          </w:tcPr>
          <w:p w:rsidR="003D3864" w:rsidRDefault="003D3864" w:rsidP="003D3864">
            <w:pPr>
              <w:rPr>
                <w:rFonts w:asciiTheme="minorHAnsi" w:hAnsiTheme="minorHAnsi" w:cs="Arial"/>
                <w:sz w:val="26"/>
                <w:szCs w:val="26"/>
              </w:rPr>
            </w:pPr>
          </w:p>
        </w:tc>
        <w:tc>
          <w:tcPr>
            <w:tcW w:w="1358" w:type="dxa"/>
          </w:tcPr>
          <w:p w:rsidR="003D3864" w:rsidRDefault="003D3864" w:rsidP="003D3864">
            <w:pPr>
              <w:rPr>
                <w:rFonts w:asciiTheme="minorHAnsi" w:hAnsiTheme="minorHAnsi" w:cs="Arial"/>
                <w:sz w:val="26"/>
                <w:szCs w:val="26"/>
              </w:rPr>
            </w:pPr>
          </w:p>
        </w:tc>
        <w:tc>
          <w:tcPr>
            <w:tcW w:w="1303" w:type="dxa"/>
          </w:tcPr>
          <w:p w:rsidR="003D3864" w:rsidRDefault="003D3864" w:rsidP="003D3864">
            <w:pPr>
              <w:rPr>
                <w:rFonts w:asciiTheme="minorHAnsi" w:hAnsiTheme="minorHAnsi" w:cs="Arial"/>
                <w:sz w:val="26"/>
                <w:szCs w:val="26"/>
              </w:rPr>
            </w:pPr>
          </w:p>
        </w:tc>
        <w:tc>
          <w:tcPr>
            <w:tcW w:w="1334" w:type="dxa"/>
          </w:tcPr>
          <w:p w:rsidR="003D3864" w:rsidRDefault="003D3864" w:rsidP="003D3864">
            <w:pPr>
              <w:rPr>
                <w:rFonts w:asciiTheme="minorHAnsi" w:hAnsiTheme="minorHAnsi" w:cs="Arial"/>
                <w:sz w:val="26"/>
                <w:szCs w:val="26"/>
              </w:rPr>
            </w:pPr>
          </w:p>
        </w:tc>
        <w:tc>
          <w:tcPr>
            <w:tcW w:w="1005" w:type="dxa"/>
          </w:tcPr>
          <w:p w:rsidR="003D3864" w:rsidRDefault="003D3864" w:rsidP="003D3864">
            <w:pPr>
              <w:rPr>
                <w:rFonts w:asciiTheme="minorHAnsi" w:hAnsiTheme="minorHAnsi" w:cs="Arial"/>
                <w:sz w:val="26"/>
                <w:szCs w:val="26"/>
              </w:rPr>
            </w:pPr>
          </w:p>
        </w:tc>
      </w:tr>
      <w:tr w:rsidR="003D3864" w:rsidTr="00FF07D2">
        <w:trPr>
          <w:trHeight w:val="328"/>
        </w:trPr>
        <w:tc>
          <w:tcPr>
            <w:tcW w:w="1270" w:type="dxa"/>
          </w:tcPr>
          <w:p w:rsidR="003D3864" w:rsidRDefault="003D3864" w:rsidP="003D3864">
            <w:pPr>
              <w:rPr>
                <w:rFonts w:asciiTheme="minorHAnsi" w:hAnsiTheme="minorHAnsi" w:cs="Arial"/>
                <w:sz w:val="26"/>
                <w:szCs w:val="26"/>
              </w:rPr>
            </w:pPr>
          </w:p>
        </w:tc>
        <w:tc>
          <w:tcPr>
            <w:tcW w:w="1218" w:type="dxa"/>
          </w:tcPr>
          <w:p w:rsidR="003D3864" w:rsidRDefault="003D3864" w:rsidP="003D3864">
            <w:pPr>
              <w:rPr>
                <w:rFonts w:asciiTheme="minorHAnsi" w:hAnsiTheme="minorHAnsi" w:cs="Arial"/>
                <w:sz w:val="26"/>
                <w:szCs w:val="26"/>
              </w:rPr>
            </w:pPr>
          </w:p>
        </w:tc>
        <w:tc>
          <w:tcPr>
            <w:tcW w:w="1094" w:type="dxa"/>
          </w:tcPr>
          <w:p w:rsidR="003D3864" w:rsidRDefault="003D3864" w:rsidP="003D3864">
            <w:pPr>
              <w:rPr>
                <w:rFonts w:asciiTheme="minorHAnsi" w:hAnsiTheme="minorHAnsi" w:cs="Arial"/>
                <w:sz w:val="26"/>
                <w:szCs w:val="26"/>
              </w:rPr>
            </w:pPr>
          </w:p>
        </w:tc>
        <w:tc>
          <w:tcPr>
            <w:tcW w:w="1336" w:type="dxa"/>
          </w:tcPr>
          <w:p w:rsidR="003D3864" w:rsidRDefault="003D3864" w:rsidP="003D3864">
            <w:pPr>
              <w:rPr>
                <w:rFonts w:asciiTheme="minorHAnsi" w:hAnsiTheme="minorHAnsi" w:cs="Arial"/>
                <w:sz w:val="26"/>
                <w:szCs w:val="26"/>
              </w:rPr>
            </w:pPr>
          </w:p>
        </w:tc>
        <w:tc>
          <w:tcPr>
            <w:tcW w:w="1358" w:type="dxa"/>
          </w:tcPr>
          <w:p w:rsidR="003D3864" w:rsidRDefault="003D3864" w:rsidP="003D3864">
            <w:pPr>
              <w:rPr>
                <w:rFonts w:asciiTheme="minorHAnsi" w:hAnsiTheme="minorHAnsi" w:cs="Arial"/>
                <w:sz w:val="26"/>
                <w:szCs w:val="26"/>
              </w:rPr>
            </w:pPr>
          </w:p>
        </w:tc>
        <w:tc>
          <w:tcPr>
            <w:tcW w:w="1303" w:type="dxa"/>
          </w:tcPr>
          <w:p w:rsidR="003D3864" w:rsidRDefault="003D3864" w:rsidP="003D3864">
            <w:pPr>
              <w:rPr>
                <w:rFonts w:asciiTheme="minorHAnsi" w:hAnsiTheme="minorHAnsi" w:cs="Arial"/>
                <w:sz w:val="26"/>
                <w:szCs w:val="26"/>
              </w:rPr>
            </w:pPr>
          </w:p>
        </w:tc>
        <w:tc>
          <w:tcPr>
            <w:tcW w:w="1334" w:type="dxa"/>
          </w:tcPr>
          <w:p w:rsidR="003D3864" w:rsidRDefault="003D3864" w:rsidP="003D3864">
            <w:pPr>
              <w:rPr>
                <w:rFonts w:asciiTheme="minorHAnsi" w:hAnsiTheme="minorHAnsi" w:cs="Arial"/>
                <w:sz w:val="26"/>
                <w:szCs w:val="26"/>
              </w:rPr>
            </w:pPr>
          </w:p>
        </w:tc>
        <w:tc>
          <w:tcPr>
            <w:tcW w:w="1005" w:type="dxa"/>
          </w:tcPr>
          <w:p w:rsidR="003D3864" w:rsidRDefault="003D3864" w:rsidP="003D3864">
            <w:pPr>
              <w:rPr>
                <w:rFonts w:asciiTheme="minorHAnsi" w:hAnsiTheme="minorHAnsi" w:cs="Arial"/>
                <w:sz w:val="26"/>
                <w:szCs w:val="26"/>
              </w:rPr>
            </w:pPr>
          </w:p>
        </w:tc>
      </w:tr>
      <w:tr w:rsidR="003D3864" w:rsidTr="00FF07D2">
        <w:trPr>
          <w:trHeight w:val="328"/>
        </w:trPr>
        <w:tc>
          <w:tcPr>
            <w:tcW w:w="1270" w:type="dxa"/>
          </w:tcPr>
          <w:p w:rsidR="003D3864" w:rsidRDefault="003D3864" w:rsidP="003D3864">
            <w:pPr>
              <w:rPr>
                <w:rFonts w:asciiTheme="minorHAnsi" w:hAnsiTheme="minorHAnsi" w:cs="Arial"/>
                <w:sz w:val="26"/>
                <w:szCs w:val="26"/>
              </w:rPr>
            </w:pPr>
          </w:p>
        </w:tc>
        <w:tc>
          <w:tcPr>
            <w:tcW w:w="1218" w:type="dxa"/>
          </w:tcPr>
          <w:p w:rsidR="003D3864" w:rsidRDefault="003D3864" w:rsidP="003D3864">
            <w:pPr>
              <w:rPr>
                <w:rFonts w:asciiTheme="minorHAnsi" w:hAnsiTheme="minorHAnsi" w:cs="Arial"/>
                <w:sz w:val="26"/>
                <w:szCs w:val="26"/>
              </w:rPr>
            </w:pPr>
          </w:p>
        </w:tc>
        <w:tc>
          <w:tcPr>
            <w:tcW w:w="1094" w:type="dxa"/>
          </w:tcPr>
          <w:p w:rsidR="003D3864" w:rsidRDefault="003D3864" w:rsidP="003D3864">
            <w:pPr>
              <w:rPr>
                <w:rFonts w:asciiTheme="minorHAnsi" w:hAnsiTheme="minorHAnsi" w:cs="Arial"/>
                <w:sz w:val="26"/>
                <w:szCs w:val="26"/>
              </w:rPr>
            </w:pPr>
          </w:p>
        </w:tc>
        <w:tc>
          <w:tcPr>
            <w:tcW w:w="1336" w:type="dxa"/>
          </w:tcPr>
          <w:p w:rsidR="003D3864" w:rsidRDefault="003D3864" w:rsidP="003D3864">
            <w:pPr>
              <w:rPr>
                <w:rFonts w:asciiTheme="minorHAnsi" w:hAnsiTheme="minorHAnsi" w:cs="Arial"/>
                <w:sz w:val="26"/>
                <w:szCs w:val="26"/>
              </w:rPr>
            </w:pPr>
          </w:p>
        </w:tc>
        <w:tc>
          <w:tcPr>
            <w:tcW w:w="1358" w:type="dxa"/>
          </w:tcPr>
          <w:p w:rsidR="003D3864" w:rsidRDefault="003D3864" w:rsidP="003D3864">
            <w:pPr>
              <w:rPr>
                <w:rFonts w:asciiTheme="minorHAnsi" w:hAnsiTheme="minorHAnsi" w:cs="Arial"/>
                <w:sz w:val="26"/>
                <w:szCs w:val="26"/>
              </w:rPr>
            </w:pPr>
          </w:p>
        </w:tc>
        <w:tc>
          <w:tcPr>
            <w:tcW w:w="1303" w:type="dxa"/>
          </w:tcPr>
          <w:p w:rsidR="003D3864" w:rsidRDefault="003D3864" w:rsidP="003D3864">
            <w:pPr>
              <w:rPr>
                <w:rFonts w:asciiTheme="minorHAnsi" w:hAnsiTheme="minorHAnsi" w:cs="Arial"/>
                <w:sz w:val="26"/>
                <w:szCs w:val="26"/>
              </w:rPr>
            </w:pPr>
          </w:p>
        </w:tc>
        <w:tc>
          <w:tcPr>
            <w:tcW w:w="1334" w:type="dxa"/>
          </w:tcPr>
          <w:p w:rsidR="003D3864" w:rsidRDefault="003D3864" w:rsidP="003D3864">
            <w:pPr>
              <w:rPr>
                <w:rFonts w:asciiTheme="minorHAnsi" w:hAnsiTheme="minorHAnsi" w:cs="Arial"/>
                <w:sz w:val="26"/>
                <w:szCs w:val="26"/>
              </w:rPr>
            </w:pPr>
          </w:p>
        </w:tc>
        <w:tc>
          <w:tcPr>
            <w:tcW w:w="1005" w:type="dxa"/>
          </w:tcPr>
          <w:p w:rsidR="003D3864" w:rsidRDefault="003D3864" w:rsidP="003D3864">
            <w:pPr>
              <w:rPr>
                <w:rFonts w:asciiTheme="minorHAnsi" w:hAnsiTheme="minorHAnsi" w:cs="Arial"/>
                <w:sz w:val="26"/>
                <w:szCs w:val="26"/>
              </w:rPr>
            </w:pPr>
          </w:p>
        </w:tc>
      </w:tr>
      <w:tr w:rsidR="003D3864" w:rsidTr="00FF07D2">
        <w:trPr>
          <w:trHeight w:val="328"/>
        </w:trPr>
        <w:tc>
          <w:tcPr>
            <w:tcW w:w="1270" w:type="dxa"/>
          </w:tcPr>
          <w:p w:rsidR="003D3864" w:rsidRDefault="003D3864" w:rsidP="003D3864">
            <w:pPr>
              <w:rPr>
                <w:rFonts w:asciiTheme="minorHAnsi" w:hAnsiTheme="minorHAnsi" w:cs="Arial"/>
                <w:sz w:val="26"/>
                <w:szCs w:val="26"/>
              </w:rPr>
            </w:pPr>
          </w:p>
        </w:tc>
        <w:tc>
          <w:tcPr>
            <w:tcW w:w="1218" w:type="dxa"/>
          </w:tcPr>
          <w:p w:rsidR="003D3864" w:rsidRDefault="003D3864" w:rsidP="003D3864">
            <w:pPr>
              <w:rPr>
                <w:rFonts w:asciiTheme="minorHAnsi" w:hAnsiTheme="minorHAnsi" w:cs="Arial"/>
                <w:sz w:val="26"/>
                <w:szCs w:val="26"/>
              </w:rPr>
            </w:pPr>
          </w:p>
        </w:tc>
        <w:tc>
          <w:tcPr>
            <w:tcW w:w="1094" w:type="dxa"/>
          </w:tcPr>
          <w:p w:rsidR="003D3864" w:rsidRDefault="003D3864" w:rsidP="003D3864">
            <w:pPr>
              <w:rPr>
                <w:rFonts w:asciiTheme="minorHAnsi" w:hAnsiTheme="minorHAnsi" w:cs="Arial"/>
                <w:sz w:val="26"/>
                <w:szCs w:val="26"/>
              </w:rPr>
            </w:pPr>
          </w:p>
        </w:tc>
        <w:tc>
          <w:tcPr>
            <w:tcW w:w="1336" w:type="dxa"/>
          </w:tcPr>
          <w:p w:rsidR="003D3864" w:rsidRDefault="003D3864" w:rsidP="003D3864">
            <w:pPr>
              <w:rPr>
                <w:rFonts w:asciiTheme="minorHAnsi" w:hAnsiTheme="minorHAnsi" w:cs="Arial"/>
                <w:sz w:val="26"/>
                <w:szCs w:val="26"/>
              </w:rPr>
            </w:pPr>
          </w:p>
        </w:tc>
        <w:tc>
          <w:tcPr>
            <w:tcW w:w="1358" w:type="dxa"/>
          </w:tcPr>
          <w:p w:rsidR="003D3864" w:rsidRDefault="003D3864" w:rsidP="003D3864">
            <w:pPr>
              <w:rPr>
                <w:rFonts w:asciiTheme="minorHAnsi" w:hAnsiTheme="minorHAnsi" w:cs="Arial"/>
                <w:sz w:val="26"/>
                <w:szCs w:val="26"/>
              </w:rPr>
            </w:pPr>
          </w:p>
        </w:tc>
        <w:tc>
          <w:tcPr>
            <w:tcW w:w="1303" w:type="dxa"/>
          </w:tcPr>
          <w:p w:rsidR="003D3864" w:rsidRDefault="003D3864" w:rsidP="003D3864">
            <w:pPr>
              <w:rPr>
                <w:rFonts w:asciiTheme="minorHAnsi" w:hAnsiTheme="minorHAnsi" w:cs="Arial"/>
                <w:sz w:val="26"/>
                <w:szCs w:val="26"/>
              </w:rPr>
            </w:pPr>
          </w:p>
        </w:tc>
        <w:tc>
          <w:tcPr>
            <w:tcW w:w="1334" w:type="dxa"/>
          </w:tcPr>
          <w:p w:rsidR="003D3864" w:rsidRDefault="003D3864" w:rsidP="003D3864">
            <w:pPr>
              <w:rPr>
                <w:rFonts w:asciiTheme="minorHAnsi" w:hAnsiTheme="minorHAnsi" w:cs="Arial"/>
                <w:sz w:val="26"/>
                <w:szCs w:val="26"/>
              </w:rPr>
            </w:pPr>
          </w:p>
        </w:tc>
        <w:tc>
          <w:tcPr>
            <w:tcW w:w="1005" w:type="dxa"/>
          </w:tcPr>
          <w:p w:rsidR="003D3864" w:rsidRDefault="003D3864" w:rsidP="003D3864">
            <w:pPr>
              <w:rPr>
                <w:rFonts w:asciiTheme="minorHAnsi" w:hAnsiTheme="minorHAnsi" w:cs="Arial"/>
                <w:sz w:val="26"/>
                <w:szCs w:val="26"/>
              </w:rPr>
            </w:pPr>
          </w:p>
        </w:tc>
      </w:tr>
    </w:tbl>
    <w:p w:rsidR="008C1E27" w:rsidRDefault="008C1E27" w:rsidP="008C1E27">
      <w:pPr>
        <w:rPr>
          <w:rFonts w:asciiTheme="minorHAnsi" w:hAnsiTheme="minorHAnsi"/>
          <w:sz w:val="26"/>
          <w:szCs w:val="26"/>
        </w:rPr>
      </w:pPr>
    </w:p>
    <w:p w:rsidR="008C1E27" w:rsidRPr="00AA2625" w:rsidRDefault="008C1E27" w:rsidP="008C1E27">
      <w:pPr>
        <w:rPr>
          <w:rFonts w:asciiTheme="minorHAnsi" w:hAnsiTheme="minorHAnsi"/>
          <w:b/>
          <w:sz w:val="26"/>
          <w:szCs w:val="26"/>
          <w:u w:val="single"/>
        </w:rPr>
      </w:pPr>
      <w:r>
        <w:rPr>
          <w:rFonts w:asciiTheme="minorHAnsi" w:hAnsiTheme="minorHAnsi"/>
          <w:b/>
          <w:sz w:val="26"/>
          <w:szCs w:val="26"/>
          <w:u w:val="single"/>
        </w:rPr>
        <w:t>Higher education programmes leading to non-Major Awards:</w:t>
      </w:r>
    </w:p>
    <w:tbl>
      <w:tblPr>
        <w:tblStyle w:val="TableGrid"/>
        <w:tblW w:w="9918" w:type="dxa"/>
        <w:tblLook w:val="04A0" w:firstRow="1" w:lastRow="0" w:firstColumn="1" w:lastColumn="0" w:noHBand="0" w:noVBand="1"/>
      </w:tblPr>
      <w:tblGrid>
        <w:gridCol w:w="1271"/>
        <w:gridCol w:w="1200"/>
        <w:gridCol w:w="1081"/>
        <w:gridCol w:w="1422"/>
        <w:gridCol w:w="1348"/>
        <w:gridCol w:w="1276"/>
        <w:gridCol w:w="1315"/>
        <w:gridCol w:w="1005"/>
      </w:tblGrid>
      <w:tr w:rsidR="003D3864" w:rsidTr="00EC6819">
        <w:trPr>
          <w:trHeight w:val="1110"/>
        </w:trPr>
        <w:tc>
          <w:tcPr>
            <w:tcW w:w="1271" w:type="dxa"/>
          </w:tcPr>
          <w:p w:rsidR="003D3864" w:rsidRPr="00C467C0" w:rsidRDefault="003D3864" w:rsidP="003D3864">
            <w:pPr>
              <w:rPr>
                <w:rFonts w:asciiTheme="minorHAnsi" w:hAnsiTheme="minorHAnsi" w:cs="Arial"/>
              </w:rPr>
            </w:pPr>
            <w:r w:rsidRPr="00C467C0">
              <w:rPr>
                <w:rFonts w:asciiTheme="minorHAnsi" w:hAnsiTheme="minorHAnsi" w:cs="Arial"/>
              </w:rPr>
              <w:t>Programme Title</w:t>
            </w:r>
          </w:p>
        </w:tc>
        <w:tc>
          <w:tcPr>
            <w:tcW w:w="1200" w:type="dxa"/>
          </w:tcPr>
          <w:p w:rsidR="003D3864" w:rsidRPr="00C467C0" w:rsidRDefault="003D3864" w:rsidP="003D3864">
            <w:pPr>
              <w:rPr>
                <w:rFonts w:asciiTheme="minorHAnsi" w:hAnsiTheme="minorHAnsi" w:cs="Arial"/>
              </w:rPr>
            </w:pPr>
            <w:r w:rsidRPr="00C467C0">
              <w:rPr>
                <w:rFonts w:asciiTheme="minorHAnsi" w:hAnsiTheme="minorHAnsi" w:cs="Arial"/>
              </w:rPr>
              <w:t>Awarding Body</w:t>
            </w:r>
          </w:p>
        </w:tc>
        <w:tc>
          <w:tcPr>
            <w:tcW w:w="1081" w:type="dxa"/>
          </w:tcPr>
          <w:p w:rsidR="003D3864" w:rsidRDefault="003D3864" w:rsidP="003D3864">
            <w:pPr>
              <w:rPr>
                <w:rFonts w:asciiTheme="minorHAnsi" w:hAnsiTheme="minorHAnsi" w:cs="Arial"/>
              </w:rPr>
            </w:pPr>
            <w:r w:rsidRPr="00C467C0">
              <w:rPr>
                <w:rFonts w:asciiTheme="minorHAnsi" w:hAnsiTheme="minorHAnsi" w:cs="Arial"/>
              </w:rPr>
              <w:t>Award Title</w:t>
            </w:r>
          </w:p>
          <w:p w:rsidR="003D3864" w:rsidRPr="00C467C0" w:rsidRDefault="003D3864" w:rsidP="003D3864">
            <w:pPr>
              <w:rPr>
                <w:rFonts w:asciiTheme="minorHAnsi" w:hAnsiTheme="minorHAnsi" w:cs="Arial"/>
              </w:rPr>
            </w:pPr>
          </w:p>
        </w:tc>
        <w:tc>
          <w:tcPr>
            <w:tcW w:w="1422" w:type="dxa"/>
          </w:tcPr>
          <w:p w:rsidR="003D3864" w:rsidRPr="00C467C0" w:rsidRDefault="003D3864" w:rsidP="003D3864">
            <w:pPr>
              <w:rPr>
                <w:rFonts w:asciiTheme="minorHAnsi" w:hAnsiTheme="minorHAnsi" w:cs="Arial"/>
              </w:rPr>
            </w:pPr>
            <w:r w:rsidRPr="00C467C0">
              <w:rPr>
                <w:rFonts w:asciiTheme="minorHAnsi" w:hAnsiTheme="minorHAnsi" w:cs="Arial"/>
              </w:rPr>
              <w:t>Award Type</w:t>
            </w:r>
          </w:p>
        </w:tc>
        <w:tc>
          <w:tcPr>
            <w:tcW w:w="1348" w:type="dxa"/>
          </w:tcPr>
          <w:p w:rsidR="003D3864" w:rsidRPr="00C467C0" w:rsidRDefault="003D3864" w:rsidP="003D3864">
            <w:pPr>
              <w:rPr>
                <w:rFonts w:asciiTheme="minorHAnsi" w:hAnsiTheme="minorHAnsi" w:cs="Arial"/>
              </w:rPr>
            </w:pPr>
            <w:r>
              <w:rPr>
                <w:rFonts w:asciiTheme="minorHAnsi" w:hAnsiTheme="minorHAnsi" w:cs="Arial"/>
              </w:rPr>
              <w:t xml:space="preserve">External Quality Assurance Agency </w:t>
            </w:r>
          </w:p>
        </w:tc>
        <w:tc>
          <w:tcPr>
            <w:tcW w:w="1276" w:type="dxa"/>
          </w:tcPr>
          <w:p w:rsidR="003D3864" w:rsidRPr="00C467C0" w:rsidRDefault="003D3864" w:rsidP="003D3864">
            <w:pPr>
              <w:rPr>
                <w:rFonts w:asciiTheme="minorHAnsi" w:hAnsiTheme="minorHAnsi" w:cs="Arial"/>
              </w:rPr>
            </w:pPr>
            <w:r w:rsidRPr="00C467C0">
              <w:rPr>
                <w:rFonts w:asciiTheme="minorHAnsi" w:hAnsiTheme="minorHAnsi" w:cs="Arial"/>
              </w:rPr>
              <w:t>ECTS Volume</w:t>
            </w:r>
          </w:p>
        </w:tc>
        <w:tc>
          <w:tcPr>
            <w:tcW w:w="1315" w:type="dxa"/>
          </w:tcPr>
          <w:p w:rsidR="003D3864" w:rsidRDefault="003D3864" w:rsidP="003D3864">
            <w:pPr>
              <w:rPr>
                <w:rFonts w:asciiTheme="minorHAnsi" w:hAnsiTheme="minorHAnsi" w:cs="Arial"/>
              </w:rPr>
            </w:pPr>
            <w:r w:rsidRPr="00C467C0">
              <w:rPr>
                <w:rFonts w:asciiTheme="minorHAnsi" w:hAnsiTheme="minorHAnsi" w:cs="Arial"/>
              </w:rPr>
              <w:t xml:space="preserve">NFQ Level </w:t>
            </w:r>
          </w:p>
          <w:p w:rsidR="003D3864" w:rsidRPr="00C467C0" w:rsidRDefault="003D3864" w:rsidP="003D3864">
            <w:pPr>
              <w:rPr>
                <w:rFonts w:asciiTheme="minorHAnsi" w:hAnsiTheme="minorHAnsi" w:cs="Arial"/>
              </w:rPr>
            </w:pPr>
          </w:p>
        </w:tc>
        <w:tc>
          <w:tcPr>
            <w:tcW w:w="1005" w:type="dxa"/>
          </w:tcPr>
          <w:p w:rsidR="003D3864" w:rsidRPr="00C467C0" w:rsidRDefault="003D3864" w:rsidP="003D3864">
            <w:pPr>
              <w:rPr>
                <w:rFonts w:asciiTheme="minorHAnsi" w:hAnsiTheme="minorHAnsi" w:cs="Arial"/>
              </w:rPr>
            </w:pPr>
            <w:r w:rsidRPr="00C467C0">
              <w:rPr>
                <w:rFonts w:asciiTheme="minorHAnsi" w:hAnsiTheme="minorHAnsi" w:cs="Arial"/>
              </w:rPr>
              <w:t>Duration</w:t>
            </w:r>
          </w:p>
        </w:tc>
      </w:tr>
      <w:tr w:rsidR="008C1E27" w:rsidTr="00EC6819">
        <w:trPr>
          <w:trHeight w:val="328"/>
        </w:trPr>
        <w:tc>
          <w:tcPr>
            <w:tcW w:w="1271" w:type="dxa"/>
          </w:tcPr>
          <w:p w:rsidR="008C1E27" w:rsidRDefault="008C1E27" w:rsidP="009D3519">
            <w:pPr>
              <w:rPr>
                <w:rFonts w:asciiTheme="minorHAnsi" w:hAnsiTheme="minorHAnsi" w:cs="Arial"/>
                <w:sz w:val="26"/>
                <w:szCs w:val="26"/>
              </w:rPr>
            </w:pPr>
          </w:p>
        </w:tc>
        <w:tc>
          <w:tcPr>
            <w:tcW w:w="1200" w:type="dxa"/>
          </w:tcPr>
          <w:p w:rsidR="008C1E27" w:rsidRDefault="008C1E27" w:rsidP="009D3519">
            <w:pPr>
              <w:rPr>
                <w:rFonts w:asciiTheme="minorHAnsi" w:hAnsiTheme="minorHAnsi" w:cs="Arial"/>
                <w:sz w:val="26"/>
                <w:szCs w:val="26"/>
              </w:rPr>
            </w:pPr>
          </w:p>
        </w:tc>
        <w:tc>
          <w:tcPr>
            <w:tcW w:w="1081" w:type="dxa"/>
          </w:tcPr>
          <w:p w:rsidR="008C1E27" w:rsidRDefault="008C1E27" w:rsidP="009D3519">
            <w:pPr>
              <w:rPr>
                <w:rFonts w:asciiTheme="minorHAnsi" w:hAnsiTheme="minorHAnsi" w:cs="Arial"/>
                <w:sz w:val="26"/>
                <w:szCs w:val="26"/>
              </w:rPr>
            </w:pPr>
          </w:p>
        </w:tc>
        <w:tc>
          <w:tcPr>
            <w:tcW w:w="1422" w:type="dxa"/>
          </w:tcPr>
          <w:p w:rsidR="008C1E27" w:rsidRDefault="008C1E27" w:rsidP="009D3519">
            <w:pPr>
              <w:rPr>
                <w:rFonts w:asciiTheme="minorHAnsi" w:hAnsiTheme="minorHAnsi" w:cs="Arial"/>
                <w:sz w:val="26"/>
                <w:szCs w:val="26"/>
              </w:rPr>
            </w:pPr>
          </w:p>
        </w:tc>
        <w:tc>
          <w:tcPr>
            <w:tcW w:w="1348" w:type="dxa"/>
          </w:tcPr>
          <w:p w:rsidR="008C1E27" w:rsidRDefault="008C1E27" w:rsidP="009D3519">
            <w:pPr>
              <w:rPr>
                <w:rFonts w:asciiTheme="minorHAnsi" w:hAnsiTheme="minorHAnsi" w:cs="Arial"/>
                <w:sz w:val="26"/>
                <w:szCs w:val="26"/>
              </w:rPr>
            </w:pPr>
          </w:p>
        </w:tc>
        <w:tc>
          <w:tcPr>
            <w:tcW w:w="1276" w:type="dxa"/>
          </w:tcPr>
          <w:p w:rsidR="008C1E27" w:rsidRDefault="008C1E27" w:rsidP="009D3519">
            <w:pPr>
              <w:rPr>
                <w:rFonts w:asciiTheme="minorHAnsi" w:hAnsiTheme="minorHAnsi" w:cs="Arial"/>
                <w:sz w:val="26"/>
                <w:szCs w:val="26"/>
              </w:rPr>
            </w:pPr>
          </w:p>
        </w:tc>
        <w:tc>
          <w:tcPr>
            <w:tcW w:w="1315" w:type="dxa"/>
          </w:tcPr>
          <w:p w:rsidR="008C1E27" w:rsidRDefault="008C1E27" w:rsidP="009D3519">
            <w:pPr>
              <w:rPr>
                <w:rFonts w:asciiTheme="minorHAnsi" w:hAnsiTheme="minorHAnsi" w:cs="Arial"/>
                <w:sz w:val="26"/>
                <w:szCs w:val="26"/>
              </w:rPr>
            </w:pPr>
          </w:p>
        </w:tc>
        <w:tc>
          <w:tcPr>
            <w:tcW w:w="1005" w:type="dxa"/>
          </w:tcPr>
          <w:p w:rsidR="008C1E27" w:rsidRDefault="008C1E27" w:rsidP="009D3519">
            <w:pPr>
              <w:rPr>
                <w:rFonts w:asciiTheme="minorHAnsi" w:hAnsiTheme="minorHAnsi" w:cs="Arial"/>
                <w:sz w:val="26"/>
                <w:szCs w:val="26"/>
              </w:rPr>
            </w:pPr>
          </w:p>
        </w:tc>
      </w:tr>
      <w:tr w:rsidR="008C1E27" w:rsidTr="00EC6819">
        <w:trPr>
          <w:trHeight w:val="328"/>
        </w:trPr>
        <w:tc>
          <w:tcPr>
            <w:tcW w:w="1271" w:type="dxa"/>
          </w:tcPr>
          <w:p w:rsidR="008C1E27" w:rsidRDefault="008C1E27" w:rsidP="009D3519">
            <w:pPr>
              <w:rPr>
                <w:rFonts w:asciiTheme="minorHAnsi" w:hAnsiTheme="minorHAnsi" w:cs="Arial"/>
                <w:sz w:val="26"/>
                <w:szCs w:val="26"/>
              </w:rPr>
            </w:pPr>
          </w:p>
        </w:tc>
        <w:tc>
          <w:tcPr>
            <w:tcW w:w="1200" w:type="dxa"/>
          </w:tcPr>
          <w:p w:rsidR="008C1E27" w:rsidRDefault="008C1E27" w:rsidP="009D3519">
            <w:pPr>
              <w:rPr>
                <w:rFonts w:asciiTheme="minorHAnsi" w:hAnsiTheme="minorHAnsi" w:cs="Arial"/>
                <w:sz w:val="26"/>
                <w:szCs w:val="26"/>
              </w:rPr>
            </w:pPr>
          </w:p>
        </w:tc>
        <w:tc>
          <w:tcPr>
            <w:tcW w:w="1081" w:type="dxa"/>
          </w:tcPr>
          <w:p w:rsidR="008C1E27" w:rsidRDefault="008C1E27" w:rsidP="009D3519">
            <w:pPr>
              <w:rPr>
                <w:rFonts w:asciiTheme="minorHAnsi" w:hAnsiTheme="minorHAnsi" w:cs="Arial"/>
                <w:sz w:val="26"/>
                <w:szCs w:val="26"/>
              </w:rPr>
            </w:pPr>
          </w:p>
        </w:tc>
        <w:tc>
          <w:tcPr>
            <w:tcW w:w="1422" w:type="dxa"/>
          </w:tcPr>
          <w:p w:rsidR="008C1E27" w:rsidRDefault="008C1E27" w:rsidP="009D3519">
            <w:pPr>
              <w:rPr>
                <w:rFonts w:asciiTheme="minorHAnsi" w:hAnsiTheme="minorHAnsi" w:cs="Arial"/>
                <w:sz w:val="26"/>
                <w:szCs w:val="26"/>
              </w:rPr>
            </w:pPr>
          </w:p>
        </w:tc>
        <w:tc>
          <w:tcPr>
            <w:tcW w:w="1348" w:type="dxa"/>
          </w:tcPr>
          <w:p w:rsidR="008C1E27" w:rsidRDefault="008C1E27" w:rsidP="009D3519">
            <w:pPr>
              <w:rPr>
                <w:rFonts w:asciiTheme="minorHAnsi" w:hAnsiTheme="minorHAnsi" w:cs="Arial"/>
                <w:sz w:val="26"/>
                <w:szCs w:val="26"/>
              </w:rPr>
            </w:pPr>
          </w:p>
        </w:tc>
        <w:tc>
          <w:tcPr>
            <w:tcW w:w="1276" w:type="dxa"/>
          </w:tcPr>
          <w:p w:rsidR="008C1E27" w:rsidRDefault="008C1E27" w:rsidP="009D3519">
            <w:pPr>
              <w:rPr>
                <w:rFonts w:asciiTheme="minorHAnsi" w:hAnsiTheme="minorHAnsi" w:cs="Arial"/>
                <w:sz w:val="26"/>
                <w:szCs w:val="26"/>
              </w:rPr>
            </w:pPr>
          </w:p>
        </w:tc>
        <w:tc>
          <w:tcPr>
            <w:tcW w:w="1315" w:type="dxa"/>
          </w:tcPr>
          <w:p w:rsidR="008C1E27" w:rsidRDefault="008C1E27" w:rsidP="009D3519">
            <w:pPr>
              <w:rPr>
                <w:rFonts w:asciiTheme="minorHAnsi" w:hAnsiTheme="minorHAnsi" w:cs="Arial"/>
                <w:sz w:val="26"/>
                <w:szCs w:val="26"/>
              </w:rPr>
            </w:pPr>
          </w:p>
        </w:tc>
        <w:tc>
          <w:tcPr>
            <w:tcW w:w="1005" w:type="dxa"/>
          </w:tcPr>
          <w:p w:rsidR="008C1E27" w:rsidRDefault="008C1E27" w:rsidP="009D3519">
            <w:pPr>
              <w:rPr>
                <w:rFonts w:asciiTheme="minorHAnsi" w:hAnsiTheme="minorHAnsi" w:cs="Arial"/>
                <w:sz w:val="26"/>
                <w:szCs w:val="26"/>
              </w:rPr>
            </w:pPr>
          </w:p>
        </w:tc>
      </w:tr>
      <w:tr w:rsidR="008C1E27" w:rsidTr="00EC6819">
        <w:trPr>
          <w:trHeight w:val="328"/>
        </w:trPr>
        <w:tc>
          <w:tcPr>
            <w:tcW w:w="1271" w:type="dxa"/>
          </w:tcPr>
          <w:p w:rsidR="008C1E27" w:rsidRDefault="008C1E27" w:rsidP="009D3519">
            <w:pPr>
              <w:rPr>
                <w:rFonts w:asciiTheme="minorHAnsi" w:hAnsiTheme="minorHAnsi" w:cs="Arial"/>
                <w:sz w:val="26"/>
                <w:szCs w:val="26"/>
              </w:rPr>
            </w:pPr>
          </w:p>
        </w:tc>
        <w:tc>
          <w:tcPr>
            <w:tcW w:w="1200" w:type="dxa"/>
          </w:tcPr>
          <w:p w:rsidR="008C1E27" w:rsidRDefault="008C1E27" w:rsidP="009D3519">
            <w:pPr>
              <w:rPr>
                <w:rFonts w:asciiTheme="minorHAnsi" w:hAnsiTheme="minorHAnsi" w:cs="Arial"/>
                <w:sz w:val="26"/>
                <w:szCs w:val="26"/>
              </w:rPr>
            </w:pPr>
          </w:p>
        </w:tc>
        <w:tc>
          <w:tcPr>
            <w:tcW w:w="1081" w:type="dxa"/>
          </w:tcPr>
          <w:p w:rsidR="008C1E27" w:rsidRDefault="008C1E27" w:rsidP="009D3519">
            <w:pPr>
              <w:rPr>
                <w:rFonts w:asciiTheme="minorHAnsi" w:hAnsiTheme="minorHAnsi" w:cs="Arial"/>
                <w:sz w:val="26"/>
                <w:szCs w:val="26"/>
              </w:rPr>
            </w:pPr>
          </w:p>
        </w:tc>
        <w:tc>
          <w:tcPr>
            <w:tcW w:w="1422" w:type="dxa"/>
          </w:tcPr>
          <w:p w:rsidR="008C1E27" w:rsidRDefault="008C1E27" w:rsidP="009D3519">
            <w:pPr>
              <w:rPr>
                <w:rFonts w:asciiTheme="minorHAnsi" w:hAnsiTheme="minorHAnsi" w:cs="Arial"/>
                <w:sz w:val="26"/>
                <w:szCs w:val="26"/>
              </w:rPr>
            </w:pPr>
          </w:p>
        </w:tc>
        <w:tc>
          <w:tcPr>
            <w:tcW w:w="1348" w:type="dxa"/>
          </w:tcPr>
          <w:p w:rsidR="008C1E27" w:rsidRDefault="008C1E27" w:rsidP="009D3519">
            <w:pPr>
              <w:rPr>
                <w:rFonts w:asciiTheme="minorHAnsi" w:hAnsiTheme="minorHAnsi" w:cs="Arial"/>
                <w:sz w:val="26"/>
                <w:szCs w:val="26"/>
              </w:rPr>
            </w:pPr>
          </w:p>
        </w:tc>
        <w:tc>
          <w:tcPr>
            <w:tcW w:w="1276" w:type="dxa"/>
          </w:tcPr>
          <w:p w:rsidR="008C1E27" w:rsidRDefault="008C1E27" w:rsidP="009D3519">
            <w:pPr>
              <w:rPr>
                <w:rFonts w:asciiTheme="minorHAnsi" w:hAnsiTheme="minorHAnsi" w:cs="Arial"/>
                <w:sz w:val="26"/>
                <w:szCs w:val="26"/>
              </w:rPr>
            </w:pPr>
          </w:p>
        </w:tc>
        <w:tc>
          <w:tcPr>
            <w:tcW w:w="1315" w:type="dxa"/>
          </w:tcPr>
          <w:p w:rsidR="008C1E27" w:rsidRDefault="008C1E27" w:rsidP="009D3519">
            <w:pPr>
              <w:rPr>
                <w:rFonts w:asciiTheme="minorHAnsi" w:hAnsiTheme="minorHAnsi" w:cs="Arial"/>
                <w:sz w:val="26"/>
                <w:szCs w:val="26"/>
              </w:rPr>
            </w:pPr>
          </w:p>
        </w:tc>
        <w:tc>
          <w:tcPr>
            <w:tcW w:w="1005" w:type="dxa"/>
          </w:tcPr>
          <w:p w:rsidR="008C1E27" w:rsidRDefault="008C1E27" w:rsidP="009D3519">
            <w:pPr>
              <w:rPr>
                <w:rFonts w:asciiTheme="minorHAnsi" w:hAnsiTheme="minorHAnsi" w:cs="Arial"/>
                <w:sz w:val="26"/>
                <w:szCs w:val="26"/>
              </w:rPr>
            </w:pPr>
          </w:p>
        </w:tc>
      </w:tr>
      <w:tr w:rsidR="008C1E27" w:rsidTr="00EC6819">
        <w:trPr>
          <w:trHeight w:val="328"/>
        </w:trPr>
        <w:tc>
          <w:tcPr>
            <w:tcW w:w="1271" w:type="dxa"/>
          </w:tcPr>
          <w:p w:rsidR="008C1E27" w:rsidRDefault="008C1E27" w:rsidP="009D3519">
            <w:pPr>
              <w:rPr>
                <w:rFonts w:asciiTheme="minorHAnsi" w:hAnsiTheme="minorHAnsi" w:cs="Arial"/>
                <w:sz w:val="26"/>
                <w:szCs w:val="26"/>
              </w:rPr>
            </w:pPr>
          </w:p>
        </w:tc>
        <w:tc>
          <w:tcPr>
            <w:tcW w:w="1200" w:type="dxa"/>
          </w:tcPr>
          <w:p w:rsidR="008C1E27" w:rsidRDefault="008C1E27" w:rsidP="009D3519">
            <w:pPr>
              <w:rPr>
                <w:rFonts w:asciiTheme="minorHAnsi" w:hAnsiTheme="minorHAnsi" w:cs="Arial"/>
                <w:sz w:val="26"/>
                <w:szCs w:val="26"/>
              </w:rPr>
            </w:pPr>
          </w:p>
        </w:tc>
        <w:tc>
          <w:tcPr>
            <w:tcW w:w="1081" w:type="dxa"/>
          </w:tcPr>
          <w:p w:rsidR="008C1E27" w:rsidRDefault="008C1E27" w:rsidP="009D3519">
            <w:pPr>
              <w:rPr>
                <w:rFonts w:asciiTheme="minorHAnsi" w:hAnsiTheme="minorHAnsi" w:cs="Arial"/>
                <w:sz w:val="26"/>
                <w:szCs w:val="26"/>
              </w:rPr>
            </w:pPr>
          </w:p>
        </w:tc>
        <w:tc>
          <w:tcPr>
            <w:tcW w:w="1422" w:type="dxa"/>
          </w:tcPr>
          <w:p w:rsidR="008C1E27" w:rsidRDefault="008C1E27" w:rsidP="009D3519">
            <w:pPr>
              <w:rPr>
                <w:rFonts w:asciiTheme="minorHAnsi" w:hAnsiTheme="minorHAnsi" w:cs="Arial"/>
                <w:sz w:val="26"/>
                <w:szCs w:val="26"/>
              </w:rPr>
            </w:pPr>
          </w:p>
        </w:tc>
        <w:tc>
          <w:tcPr>
            <w:tcW w:w="1348" w:type="dxa"/>
          </w:tcPr>
          <w:p w:rsidR="008C1E27" w:rsidRDefault="008C1E27" w:rsidP="009D3519">
            <w:pPr>
              <w:rPr>
                <w:rFonts w:asciiTheme="minorHAnsi" w:hAnsiTheme="minorHAnsi" w:cs="Arial"/>
                <w:sz w:val="26"/>
                <w:szCs w:val="26"/>
              </w:rPr>
            </w:pPr>
          </w:p>
        </w:tc>
        <w:tc>
          <w:tcPr>
            <w:tcW w:w="1276" w:type="dxa"/>
          </w:tcPr>
          <w:p w:rsidR="008C1E27" w:rsidRDefault="008C1E27" w:rsidP="009D3519">
            <w:pPr>
              <w:rPr>
                <w:rFonts w:asciiTheme="minorHAnsi" w:hAnsiTheme="minorHAnsi" w:cs="Arial"/>
                <w:sz w:val="26"/>
                <w:szCs w:val="26"/>
              </w:rPr>
            </w:pPr>
          </w:p>
        </w:tc>
        <w:tc>
          <w:tcPr>
            <w:tcW w:w="1315" w:type="dxa"/>
          </w:tcPr>
          <w:p w:rsidR="008C1E27" w:rsidRDefault="008C1E27" w:rsidP="009D3519">
            <w:pPr>
              <w:rPr>
                <w:rFonts w:asciiTheme="minorHAnsi" w:hAnsiTheme="minorHAnsi" w:cs="Arial"/>
                <w:sz w:val="26"/>
                <w:szCs w:val="26"/>
              </w:rPr>
            </w:pPr>
          </w:p>
        </w:tc>
        <w:tc>
          <w:tcPr>
            <w:tcW w:w="1005" w:type="dxa"/>
          </w:tcPr>
          <w:p w:rsidR="008C1E27" w:rsidRDefault="008C1E27" w:rsidP="009D3519">
            <w:pPr>
              <w:rPr>
                <w:rFonts w:asciiTheme="minorHAnsi" w:hAnsiTheme="minorHAnsi" w:cs="Arial"/>
                <w:sz w:val="26"/>
                <w:szCs w:val="26"/>
              </w:rPr>
            </w:pPr>
          </w:p>
        </w:tc>
      </w:tr>
      <w:tr w:rsidR="008C1E27" w:rsidTr="00EC6819">
        <w:trPr>
          <w:trHeight w:val="328"/>
        </w:trPr>
        <w:tc>
          <w:tcPr>
            <w:tcW w:w="1271" w:type="dxa"/>
          </w:tcPr>
          <w:p w:rsidR="008C1E27" w:rsidRDefault="008C1E27" w:rsidP="009D3519">
            <w:pPr>
              <w:rPr>
                <w:rFonts w:asciiTheme="minorHAnsi" w:hAnsiTheme="minorHAnsi" w:cs="Arial"/>
                <w:sz w:val="26"/>
                <w:szCs w:val="26"/>
              </w:rPr>
            </w:pPr>
          </w:p>
        </w:tc>
        <w:tc>
          <w:tcPr>
            <w:tcW w:w="1200" w:type="dxa"/>
          </w:tcPr>
          <w:p w:rsidR="008C1E27" w:rsidRDefault="008C1E27" w:rsidP="009D3519">
            <w:pPr>
              <w:rPr>
                <w:rFonts w:asciiTheme="minorHAnsi" w:hAnsiTheme="minorHAnsi" w:cs="Arial"/>
                <w:sz w:val="26"/>
                <w:szCs w:val="26"/>
              </w:rPr>
            </w:pPr>
          </w:p>
        </w:tc>
        <w:tc>
          <w:tcPr>
            <w:tcW w:w="1081" w:type="dxa"/>
          </w:tcPr>
          <w:p w:rsidR="008C1E27" w:rsidRDefault="008C1E27" w:rsidP="009D3519">
            <w:pPr>
              <w:rPr>
                <w:rFonts w:asciiTheme="minorHAnsi" w:hAnsiTheme="minorHAnsi" w:cs="Arial"/>
                <w:sz w:val="26"/>
                <w:szCs w:val="26"/>
              </w:rPr>
            </w:pPr>
          </w:p>
        </w:tc>
        <w:tc>
          <w:tcPr>
            <w:tcW w:w="1422" w:type="dxa"/>
          </w:tcPr>
          <w:p w:rsidR="008C1E27" w:rsidRDefault="008C1E27" w:rsidP="009D3519">
            <w:pPr>
              <w:rPr>
                <w:rFonts w:asciiTheme="minorHAnsi" w:hAnsiTheme="minorHAnsi" w:cs="Arial"/>
                <w:sz w:val="26"/>
                <w:szCs w:val="26"/>
              </w:rPr>
            </w:pPr>
          </w:p>
        </w:tc>
        <w:tc>
          <w:tcPr>
            <w:tcW w:w="1348" w:type="dxa"/>
          </w:tcPr>
          <w:p w:rsidR="008C1E27" w:rsidRDefault="008C1E27" w:rsidP="009D3519">
            <w:pPr>
              <w:rPr>
                <w:rFonts w:asciiTheme="minorHAnsi" w:hAnsiTheme="minorHAnsi" w:cs="Arial"/>
                <w:sz w:val="26"/>
                <w:szCs w:val="26"/>
              </w:rPr>
            </w:pPr>
          </w:p>
        </w:tc>
        <w:tc>
          <w:tcPr>
            <w:tcW w:w="1276" w:type="dxa"/>
          </w:tcPr>
          <w:p w:rsidR="008C1E27" w:rsidRDefault="008C1E27" w:rsidP="009D3519">
            <w:pPr>
              <w:rPr>
                <w:rFonts w:asciiTheme="minorHAnsi" w:hAnsiTheme="minorHAnsi" w:cs="Arial"/>
                <w:sz w:val="26"/>
                <w:szCs w:val="26"/>
              </w:rPr>
            </w:pPr>
          </w:p>
        </w:tc>
        <w:tc>
          <w:tcPr>
            <w:tcW w:w="1315" w:type="dxa"/>
          </w:tcPr>
          <w:p w:rsidR="008C1E27" w:rsidRDefault="008C1E27" w:rsidP="009D3519">
            <w:pPr>
              <w:rPr>
                <w:rFonts w:asciiTheme="minorHAnsi" w:hAnsiTheme="minorHAnsi" w:cs="Arial"/>
                <w:sz w:val="26"/>
                <w:szCs w:val="26"/>
              </w:rPr>
            </w:pPr>
          </w:p>
        </w:tc>
        <w:tc>
          <w:tcPr>
            <w:tcW w:w="1005" w:type="dxa"/>
          </w:tcPr>
          <w:p w:rsidR="008C1E27" w:rsidRDefault="008C1E27" w:rsidP="009D3519">
            <w:pPr>
              <w:rPr>
                <w:rFonts w:asciiTheme="minorHAnsi" w:hAnsiTheme="minorHAnsi" w:cs="Arial"/>
                <w:sz w:val="26"/>
                <w:szCs w:val="26"/>
              </w:rPr>
            </w:pPr>
          </w:p>
        </w:tc>
      </w:tr>
    </w:tbl>
    <w:p w:rsidR="004724C9" w:rsidRDefault="004724C9">
      <w:pPr>
        <w:rPr>
          <w:rFonts w:asciiTheme="minorHAnsi" w:hAnsiTheme="minorHAnsi" w:cs="Arial"/>
          <w:b/>
          <w:sz w:val="26"/>
          <w:szCs w:val="26"/>
          <w:u w:val="single"/>
        </w:rPr>
      </w:pPr>
    </w:p>
    <w:p w:rsidR="00FC0BF6" w:rsidRDefault="00B102A2" w:rsidP="00C467C0">
      <w:pPr>
        <w:rPr>
          <w:rFonts w:asciiTheme="minorHAnsi" w:hAnsiTheme="minorHAnsi" w:cs="Arial"/>
          <w:b/>
          <w:sz w:val="26"/>
          <w:szCs w:val="26"/>
          <w:u w:val="single"/>
        </w:rPr>
      </w:pPr>
      <w:r>
        <w:rPr>
          <w:rFonts w:asciiTheme="minorHAnsi" w:hAnsiTheme="minorHAnsi" w:cs="Arial"/>
          <w:b/>
          <w:sz w:val="26"/>
          <w:szCs w:val="26"/>
          <w:u w:val="single"/>
        </w:rPr>
        <w:t>Professional Award</w:t>
      </w:r>
      <w:r w:rsidR="00FC0BF6">
        <w:rPr>
          <w:rFonts w:asciiTheme="minorHAnsi" w:hAnsiTheme="minorHAnsi" w:cs="Arial"/>
          <w:b/>
          <w:sz w:val="26"/>
          <w:szCs w:val="26"/>
          <w:u w:val="single"/>
        </w:rPr>
        <w:t>s:</w:t>
      </w:r>
    </w:p>
    <w:tbl>
      <w:tblPr>
        <w:tblStyle w:val="TableGrid"/>
        <w:tblW w:w="9918" w:type="dxa"/>
        <w:tblLook w:val="04A0" w:firstRow="1" w:lastRow="0" w:firstColumn="1" w:lastColumn="0" w:noHBand="0" w:noVBand="1"/>
      </w:tblPr>
      <w:tblGrid>
        <w:gridCol w:w="1827"/>
        <w:gridCol w:w="1429"/>
        <w:gridCol w:w="1417"/>
        <w:gridCol w:w="1843"/>
        <w:gridCol w:w="1701"/>
        <w:gridCol w:w="1701"/>
      </w:tblGrid>
      <w:tr w:rsidR="00FB3691" w:rsidTr="00B5624B">
        <w:trPr>
          <w:trHeight w:val="1110"/>
        </w:trPr>
        <w:tc>
          <w:tcPr>
            <w:tcW w:w="1827" w:type="dxa"/>
          </w:tcPr>
          <w:p w:rsidR="00FB3691" w:rsidRPr="00C467C0" w:rsidRDefault="00FB3691" w:rsidP="009D3519">
            <w:pPr>
              <w:rPr>
                <w:rFonts w:asciiTheme="minorHAnsi" w:hAnsiTheme="minorHAnsi" w:cs="Arial"/>
              </w:rPr>
            </w:pPr>
            <w:r w:rsidRPr="00C467C0">
              <w:rPr>
                <w:rFonts w:asciiTheme="minorHAnsi" w:hAnsiTheme="minorHAnsi" w:cs="Arial"/>
              </w:rPr>
              <w:t>Programme Title</w:t>
            </w:r>
          </w:p>
        </w:tc>
        <w:tc>
          <w:tcPr>
            <w:tcW w:w="1429" w:type="dxa"/>
          </w:tcPr>
          <w:p w:rsidR="00FB3691" w:rsidRPr="00C467C0" w:rsidRDefault="00EC6819" w:rsidP="009D3519">
            <w:pPr>
              <w:rPr>
                <w:rFonts w:asciiTheme="minorHAnsi" w:hAnsiTheme="minorHAnsi" w:cs="Arial"/>
              </w:rPr>
            </w:pPr>
            <w:r w:rsidRPr="00C467C0">
              <w:rPr>
                <w:rFonts w:asciiTheme="minorHAnsi" w:hAnsiTheme="minorHAnsi" w:cs="Arial"/>
              </w:rPr>
              <w:t>Awarding Body</w:t>
            </w:r>
          </w:p>
        </w:tc>
        <w:tc>
          <w:tcPr>
            <w:tcW w:w="1417" w:type="dxa"/>
          </w:tcPr>
          <w:p w:rsidR="00FB3691" w:rsidRPr="00C467C0" w:rsidRDefault="00EC6819" w:rsidP="009D3519">
            <w:pPr>
              <w:rPr>
                <w:rFonts w:asciiTheme="minorHAnsi" w:hAnsiTheme="minorHAnsi" w:cs="Arial"/>
              </w:rPr>
            </w:pPr>
            <w:r w:rsidRPr="00C467C0">
              <w:rPr>
                <w:rFonts w:asciiTheme="minorHAnsi" w:hAnsiTheme="minorHAnsi" w:cs="Arial"/>
              </w:rPr>
              <w:t>Award Title</w:t>
            </w:r>
          </w:p>
        </w:tc>
        <w:tc>
          <w:tcPr>
            <w:tcW w:w="1843" w:type="dxa"/>
          </w:tcPr>
          <w:p w:rsidR="00FB3691" w:rsidRDefault="00FB3691" w:rsidP="009D3519">
            <w:pPr>
              <w:rPr>
                <w:rFonts w:asciiTheme="minorHAnsi" w:hAnsiTheme="minorHAnsi" w:cs="Arial"/>
              </w:rPr>
            </w:pPr>
            <w:r w:rsidRPr="00C467C0">
              <w:rPr>
                <w:rFonts w:asciiTheme="minorHAnsi" w:hAnsiTheme="minorHAnsi" w:cs="Arial"/>
              </w:rPr>
              <w:t>NFQ Level or Equivalent</w:t>
            </w:r>
          </w:p>
          <w:p w:rsidR="00FB3691" w:rsidRPr="00C467C0" w:rsidRDefault="00FB3691" w:rsidP="009D3519">
            <w:pPr>
              <w:rPr>
                <w:rFonts w:asciiTheme="minorHAnsi" w:hAnsiTheme="minorHAnsi" w:cs="Arial"/>
              </w:rPr>
            </w:pPr>
          </w:p>
        </w:tc>
        <w:tc>
          <w:tcPr>
            <w:tcW w:w="1701" w:type="dxa"/>
          </w:tcPr>
          <w:p w:rsidR="00FB3691" w:rsidRPr="00C467C0" w:rsidRDefault="00FB3691" w:rsidP="009D3519">
            <w:pPr>
              <w:rPr>
                <w:rFonts w:asciiTheme="minorHAnsi" w:hAnsiTheme="minorHAnsi" w:cs="Arial"/>
              </w:rPr>
            </w:pPr>
            <w:r>
              <w:rPr>
                <w:rFonts w:asciiTheme="minorHAnsi" w:hAnsiTheme="minorHAnsi" w:cs="Arial"/>
              </w:rPr>
              <w:t>Hours per week</w:t>
            </w:r>
          </w:p>
        </w:tc>
        <w:tc>
          <w:tcPr>
            <w:tcW w:w="1701" w:type="dxa"/>
          </w:tcPr>
          <w:p w:rsidR="00FB3691" w:rsidRPr="00C467C0" w:rsidRDefault="00FB3691" w:rsidP="009D3519">
            <w:pPr>
              <w:rPr>
                <w:rFonts w:asciiTheme="minorHAnsi" w:hAnsiTheme="minorHAnsi" w:cs="Arial"/>
              </w:rPr>
            </w:pPr>
            <w:r>
              <w:rPr>
                <w:rFonts w:asciiTheme="minorHAnsi" w:hAnsiTheme="minorHAnsi" w:cs="Arial"/>
              </w:rPr>
              <w:t>Weeks per year</w:t>
            </w:r>
          </w:p>
        </w:tc>
      </w:tr>
      <w:tr w:rsidR="00FB3691" w:rsidTr="00B5624B">
        <w:trPr>
          <w:trHeight w:val="328"/>
        </w:trPr>
        <w:tc>
          <w:tcPr>
            <w:tcW w:w="1827" w:type="dxa"/>
          </w:tcPr>
          <w:p w:rsidR="00FB3691" w:rsidRDefault="00FB3691" w:rsidP="009D3519">
            <w:pPr>
              <w:rPr>
                <w:rFonts w:asciiTheme="minorHAnsi" w:hAnsiTheme="minorHAnsi" w:cs="Arial"/>
                <w:sz w:val="26"/>
                <w:szCs w:val="26"/>
              </w:rPr>
            </w:pPr>
          </w:p>
        </w:tc>
        <w:tc>
          <w:tcPr>
            <w:tcW w:w="1429" w:type="dxa"/>
          </w:tcPr>
          <w:p w:rsidR="00FB3691" w:rsidRDefault="00FB3691" w:rsidP="009D3519">
            <w:pPr>
              <w:rPr>
                <w:rFonts w:asciiTheme="minorHAnsi" w:hAnsiTheme="minorHAnsi" w:cs="Arial"/>
                <w:sz w:val="26"/>
                <w:szCs w:val="26"/>
              </w:rPr>
            </w:pPr>
          </w:p>
        </w:tc>
        <w:tc>
          <w:tcPr>
            <w:tcW w:w="1417" w:type="dxa"/>
          </w:tcPr>
          <w:p w:rsidR="00FB3691" w:rsidRDefault="00FB3691" w:rsidP="009D3519">
            <w:pPr>
              <w:rPr>
                <w:rFonts w:asciiTheme="minorHAnsi" w:hAnsiTheme="minorHAnsi" w:cs="Arial"/>
                <w:sz w:val="26"/>
                <w:szCs w:val="26"/>
              </w:rPr>
            </w:pPr>
          </w:p>
        </w:tc>
        <w:tc>
          <w:tcPr>
            <w:tcW w:w="1843" w:type="dxa"/>
          </w:tcPr>
          <w:p w:rsidR="00FB3691" w:rsidRDefault="00FB3691" w:rsidP="009D3519">
            <w:pPr>
              <w:rPr>
                <w:rFonts w:asciiTheme="minorHAnsi" w:hAnsiTheme="minorHAnsi" w:cs="Arial"/>
                <w:sz w:val="26"/>
                <w:szCs w:val="26"/>
              </w:rPr>
            </w:pPr>
          </w:p>
        </w:tc>
        <w:tc>
          <w:tcPr>
            <w:tcW w:w="1701" w:type="dxa"/>
          </w:tcPr>
          <w:p w:rsidR="00FB3691" w:rsidRDefault="00FB3691" w:rsidP="009D3519">
            <w:pPr>
              <w:rPr>
                <w:rFonts w:asciiTheme="minorHAnsi" w:hAnsiTheme="minorHAnsi" w:cs="Arial"/>
                <w:sz w:val="26"/>
                <w:szCs w:val="26"/>
              </w:rPr>
            </w:pPr>
          </w:p>
        </w:tc>
        <w:tc>
          <w:tcPr>
            <w:tcW w:w="1701" w:type="dxa"/>
          </w:tcPr>
          <w:p w:rsidR="00FB3691" w:rsidRDefault="00FB3691" w:rsidP="009D3519">
            <w:pPr>
              <w:rPr>
                <w:rFonts w:asciiTheme="minorHAnsi" w:hAnsiTheme="minorHAnsi" w:cs="Arial"/>
                <w:sz w:val="26"/>
                <w:szCs w:val="26"/>
              </w:rPr>
            </w:pPr>
          </w:p>
        </w:tc>
      </w:tr>
      <w:tr w:rsidR="00FB3691" w:rsidTr="00B5624B">
        <w:trPr>
          <w:trHeight w:val="328"/>
        </w:trPr>
        <w:tc>
          <w:tcPr>
            <w:tcW w:w="1827" w:type="dxa"/>
          </w:tcPr>
          <w:p w:rsidR="00FB3691" w:rsidRDefault="00FB3691" w:rsidP="009D3519">
            <w:pPr>
              <w:rPr>
                <w:rFonts w:asciiTheme="minorHAnsi" w:hAnsiTheme="minorHAnsi" w:cs="Arial"/>
                <w:sz w:val="26"/>
                <w:szCs w:val="26"/>
              </w:rPr>
            </w:pPr>
          </w:p>
        </w:tc>
        <w:tc>
          <w:tcPr>
            <w:tcW w:w="1429" w:type="dxa"/>
          </w:tcPr>
          <w:p w:rsidR="00FB3691" w:rsidRDefault="00FB3691" w:rsidP="009D3519">
            <w:pPr>
              <w:rPr>
                <w:rFonts w:asciiTheme="minorHAnsi" w:hAnsiTheme="minorHAnsi" w:cs="Arial"/>
                <w:sz w:val="26"/>
                <w:szCs w:val="26"/>
              </w:rPr>
            </w:pPr>
          </w:p>
        </w:tc>
        <w:tc>
          <w:tcPr>
            <w:tcW w:w="1417" w:type="dxa"/>
          </w:tcPr>
          <w:p w:rsidR="00FB3691" w:rsidRDefault="00FB3691" w:rsidP="009D3519">
            <w:pPr>
              <w:rPr>
                <w:rFonts w:asciiTheme="minorHAnsi" w:hAnsiTheme="minorHAnsi" w:cs="Arial"/>
                <w:sz w:val="26"/>
                <w:szCs w:val="26"/>
              </w:rPr>
            </w:pPr>
          </w:p>
        </w:tc>
        <w:tc>
          <w:tcPr>
            <w:tcW w:w="1843" w:type="dxa"/>
          </w:tcPr>
          <w:p w:rsidR="00FB3691" w:rsidRDefault="00FB3691" w:rsidP="009D3519">
            <w:pPr>
              <w:rPr>
                <w:rFonts w:asciiTheme="minorHAnsi" w:hAnsiTheme="minorHAnsi" w:cs="Arial"/>
                <w:sz w:val="26"/>
                <w:szCs w:val="26"/>
              </w:rPr>
            </w:pPr>
          </w:p>
        </w:tc>
        <w:tc>
          <w:tcPr>
            <w:tcW w:w="1701" w:type="dxa"/>
          </w:tcPr>
          <w:p w:rsidR="00FB3691" w:rsidRDefault="00FB3691" w:rsidP="009D3519">
            <w:pPr>
              <w:rPr>
                <w:rFonts w:asciiTheme="minorHAnsi" w:hAnsiTheme="minorHAnsi" w:cs="Arial"/>
                <w:sz w:val="26"/>
                <w:szCs w:val="26"/>
              </w:rPr>
            </w:pPr>
          </w:p>
        </w:tc>
        <w:tc>
          <w:tcPr>
            <w:tcW w:w="1701" w:type="dxa"/>
          </w:tcPr>
          <w:p w:rsidR="00FB3691" w:rsidRDefault="00FB3691" w:rsidP="009D3519">
            <w:pPr>
              <w:rPr>
                <w:rFonts w:asciiTheme="minorHAnsi" w:hAnsiTheme="minorHAnsi" w:cs="Arial"/>
                <w:sz w:val="26"/>
                <w:szCs w:val="26"/>
              </w:rPr>
            </w:pPr>
          </w:p>
        </w:tc>
      </w:tr>
    </w:tbl>
    <w:p w:rsidR="001F001E" w:rsidRDefault="001F001E">
      <w:pPr>
        <w:rPr>
          <w:sz w:val="26"/>
          <w:szCs w:val="26"/>
        </w:rPr>
      </w:pPr>
    </w:p>
    <w:p w:rsidR="001A3931" w:rsidRDefault="001A3931" w:rsidP="001A3931">
      <w:pPr>
        <w:rPr>
          <w:rFonts w:asciiTheme="minorHAnsi" w:hAnsiTheme="minorHAnsi"/>
          <w:color w:val="000000" w:themeColor="text1"/>
        </w:rPr>
      </w:pPr>
      <w:r w:rsidRPr="00763431">
        <w:rPr>
          <w:rFonts w:asciiTheme="minorHAnsi" w:hAnsiTheme="minorHAnsi"/>
          <w:b/>
          <w:color w:val="000000" w:themeColor="text1"/>
        </w:rPr>
        <w:t xml:space="preserve">Was an application for </w:t>
      </w:r>
      <w:proofErr w:type="spellStart"/>
      <w:r w:rsidRPr="00763431">
        <w:rPr>
          <w:rFonts w:asciiTheme="minorHAnsi" w:hAnsiTheme="minorHAnsi"/>
          <w:b/>
          <w:color w:val="000000" w:themeColor="text1"/>
        </w:rPr>
        <w:t>TrustEd</w:t>
      </w:r>
      <w:proofErr w:type="spellEnd"/>
      <w:r w:rsidRPr="00763431">
        <w:rPr>
          <w:rFonts w:asciiTheme="minorHAnsi" w:hAnsiTheme="minorHAnsi"/>
          <w:b/>
          <w:color w:val="000000" w:themeColor="text1"/>
        </w:rPr>
        <w:t xml:space="preserve"> submitted to QQI?</w:t>
      </w:r>
      <w:r w:rsidRPr="00763431">
        <w:rPr>
          <w:rFonts w:asciiTheme="minorHAnsi" w:hAnsiTheme="minorHAnsi"/>
          <w:b/>
          <w:color w:val="000000" w:themeColor="text1"/>
        </w:rPr>
        <w:tab/>
      </w:r>
      <w:r>
        <w:rPr>
          <w:rFonts w:asciiTheme="minorHAnsi" w:hAnsiTheme="minorHAnsi"/>
          <w:color w:val="000000" w:themeColor="text1"/>
        </w:rPr>
        <w:tab/>
      </w:r>
      <w:r>
        <w:rPr>
          <w:rFonts w:asciiTheme="minorHAnsi" w:hAnsiTheme="minorHAnsi"/>
          <w:color w:val="000000" w:themeColor="text1"/>
        </w:rPr>
        <w:tab/>
      </w:r>
      <w:r w:rsidR="003B01E1">
        <w:rPr>
          <w:rFonts w:asciiTheme="minorHAnsi" w:hAnsiTheme="minorHAnsi"/>
          <w:color w:val="000000" w:themeColor="text1"/>
        </w:rPr>
        <w:tab/>
      </w:r>
      <w:r>
        <w:rPr>
          <w:rFonts w:asciiTheme="minorHAnsi" w:hAnsiTheme="minorHAnsi"/>
          <w:color w:val="000000" w:themeColor="text1"/>
        </w:rPr>
        <w:t>Y   /   N</w:t>
      </w:r>
    </w:p>
    <w:p w:rsidR="00EC6819" w:rsidRDefault="00EC6819">
      <w:pPr>
        <w:rPr>
          <w:sz w:val="24"/>
          <w:szCs w:val="24"/>
        </w:rPr>
      </w:pPr>
      <w:r>
        <w:rPr>
          <w:sz w:val="24"/>
          <w:szCs w:val="24"/>
        </w:rPr>
        <w:br w:type="page"/>
      </w:r>
    </w:p>
    <w:p w:rsidR="00787737" w:rsidRDefault="00787737" w:rsidP="008461DF">
      <w:pPr>
        <w:rPr>
          <w:sz w:val="24"/>
          <w:szCs w:val="24"/>
        </w:rPr>
      </w:pPr>
    </w:p>
    <w:p w:rsidR="00787737" w:rsidRPr="00787737" w:rsidRDefault="00787737" w:rsidP="008461DF">
      <w:pPr>
        <w:rPr>
          <w:b/>
          <w:sz w:val="28"/>
          <w:szCs w:val="28"/>
        </w:rPr>
      </w:pPr>
      <w:r w:rsidRPr="00787737">
        <w:rPr>
          <w:b/>
          <w:sz w:val="28"/>
          <w:szCs w:val="28"/>
        </w:rPr>
        <w:t>Statement</w:t>
      </w:r>
    </w:p>
    <w:p w:rsidR="008461DF" w:rsidRPr="002D0FFA" w:rsidRDefault="008461DF" w:rsidP="008461DF">
      <w:r w:rsidRPr="002D0FFA">
        <w:t>The following statement must be completed</w:t>
      </w:r>
      <w:r w:rsidR="00A6182B" w:rsidRPr="002D0FFA">
        <w:t xml:space="preserve"> by </w:t>
      </w:r>
      <w:r w:rsidR="00FB3691" w:rsidRPr="002D0FFA">
        <w:t>all providers</w:t>
      </w:r>
      <w:r w:rsidRPr="002D0FFA">
        <w:t xml:space="preserve">: </w:t>
      </w:r>
    </w:p>
    <w:p w:rsidR="001B74D5" w:rsidRPr="002D0FFA" w:rsidRDefault="00AA5AF9" w:rsidP="00D4489A">
      <w:pPr>
        <w:rPr>
          <w:rFonts w:asciiTheme="minorHAnsi" w:hAnsiTheme="minorHAnsi"/>
        </w:rPr>
      </w:pPr>
      <w:r w:rsidRPr="002D0FFA">
        <w:rPr>
          <w:rFonts w:asciiTheme="minorHAnsi" w:hAnsiTheme="minorHAnsi"/>
        </w:rPr>
        <w:t xml:space="preserve">In compliance with </w:t>
      </w:r>
      <w:r w:rsidR="0039079A" w:rsidRPr="002D0FFA">
        <w:rPr>
          <w:rFonts w:cs="Calibri"/>
          <w:bCs/>
          <w:i/>
        </w:rPr>
        <w:t>the Criteria</w:t>
      </w:r>
      <w:r w:rsidRPr="002D0FFA">
        <w:rPr>
          <w:rFonts w:asciiTheme="minorHAnsi" w:hAnsiTheme="minorHAnsi"/>
        </w:rPr>
        <w:t xml:space="preserve">, </w:t>
      </w:r>
      <w:r w:rsidR="008461DF" w:rsidRPr="002D0FFA">
        <w:rPr>
          <w:rFonts w:asciiTheme="minorHAnsi" w:hAnsiTheme="minorHAnsi"/>
        </w:rPr>
        <w:t xml:space="preserve">I, </w:t>
      </w:r>
      <w:r w:rsidR="000A05E6" w:rsidRPr="002D0FFA">
        <w:rPr>
          <w:rFonts w:asciiTheme="minorHAnsi" w:hAnsiTheme="minorHAnsi"/>
        </w:rPr>
        <w:t>(</w:t>
      </w:r>
      <w:r w:rsidR="008461DF" w:rsidRPr="002D0FFA">
        <w:rPr>
          <w:rFonts w:asciiTheme="minorHAnsi" w:hAnsiTheme="minorHAnsi"/>
        </w:rPr>
        <w:t>_</w:t>
      </w:r>
      <w:r w:rsidR="0050463D" w:rsidRPr="002D0FFA">
        <w:rPr>
          <w:u w:val="single"/>
        </w:rPr>
        <w:t xml:space="preserve"> </w:t>
      </w:r>
      <w:r w:rsidR="0050463D" w:rsidRPr="002D0FFA">
        <w:rPr>
          <w:i/>
          <w:u w:val="single"/>
        </w:rPr>
        <w:t>name</w:t>
      </w:r>
      <w:r w:rsidR="0049594E" w:rsidRPr="002D0FFA">
        <w:rPr>
          <w:rFonts w:asciiTheme="minorHAnsi" w:hAnsiTheme="minorHAnsi"/>
        </w:rPr>
        <w:t>_</w:t>
      </w:r>
      <w:r w:rsidR="008461DF" w:rsidRPr="002D0FFA">
        <w:rPr>
          <w:rFonts w:asciiTheme="minorHAnsi" w:hAnsiTheme="minorHAnsi"/>
        </w:rPr>
        <w:t>_</w:t>
      </w:r>
      <w:r w:rsidR="000A05E6" w:rsidRPr="002D0FFA">
        <w:rPr>
          <w:rFonts w:asciiTheme="minorHAnsi" w:hAnsiTheme="minorHAnsi"/>
        </w:rPr>
        <w:t>)</w:t>
      </w:r>
      <w:r w:rsidR="008461DF" w:rsidRPr="002D0FFA">
        <w:rPr>
          <w:rFonts w:asciiTheme="minorHAnsi" w:hAnsiTheme="minorHAnsi"/>
        </w:rPr>
        <w:t xml:space="preserve"> </w:t>
      </w:r>
      <w:r w:rsidR="00AA2625" w:rsidRPr="002D0FFA">
        <w:rPr>
          <w:rFonts w:asciiTheme="minorHAnsi" w:hAnsiTheme="minorHAnsi"/>
        </w:rPr>
        <w:t xml:space="preserve">am </w:t>
      </w:r>
      <w:r w:rsidR="009661FE" w:rsidRPr="002D0FFA">
        <w:rPr>
          <w:rFonts w:asciiTheme="minorHAnsi" w:hAnsiTheme="minorHAnsi"/>
        </w:rPr>
        <w:t>the senior academic officer in (</w:t>
      </w:r>
      <w:r w:rsidR="009661FE" w:rsidRPr="002D0FFA">
        <w:rPr>
          <w:rFonts w:asciiTheme="minorHAnsi" w:hAnsiTheme="minorHAnsi"/>
          <w:u w:val="single"/>
        </w:rPr>
        <w:t xml:space="preserve">             </w:t>
      </w:r>
      <w:r w:rsidR="009661FE" w:rsidRPr="002D0FFA">
        <w:rPr>
          <w:rFonts w:asciiTheme="minorHAnsi" w:hAnsiTheme="minorHAnsi"/>
          <w:i/>
          <w:u w:val="single"/>
        </w:rPr>
        <w:t>provider</w:t>
      </w:r>
      <w:r w:rsidR="009661FE" w:rsidRPr="002D0FFA">
        <w:rPr>
          <w:rFonts w:asciiTheme="minorHAnsi" w:hAnsiTheme="minorHAnsi"/>
          <w:u w:val="single"/>
        </w:rPr>
        <w:t xml:space="preserve">            )</w:t>
      </w:r>
      <w:r w:rsidR="009661FE" w:rsidRPr="002D0FFA" w:rsidDel="0050463D">
        <w:rPr>
          <w:rFonts w:asciiTheme="minorHAnsi" w:hAnsiTheme="minorHAnsi"/>
        </w:rPr>
        <w:t xml:space="preserve"> </w:t>
      </w:r>
      <w:r w:rsidR="009661FE" w:rsidRPr="002D0FFA">
        <w:rPr>
          <w:rFonts w:asciiTheme="minorHAnsi" w:hAnsiTheme="minorHAnsi"/>
        </w:rPr>
        <w:t xml:space="preserve"> and am </w:t>
      </w:r>
      <w:r w:rsidR="00AA2625" w:rsidRPr="002D0FFA">
        <w:rPr>
          <w:rFonts w:asciiTheme="minorHAnsi" w:hAnsiTheme="minorHAnsi"/>
        </w:rPr>
        <w:t xml:space="preserve">duly authorised to </w:t>
      </w:r>
      <w:r w:rsidR="008461DF" w:rsidRPr="002D0FFA">
        <w:rPr>
          <w:rFonts w:asciiTheme="minorHAnsi" w:hAnsiTheme="minorHAnsi"/>
        </w:rPr>
        <w:t>confirm that</w:t>
      </w:r>
      <w:r w:rsidR="0057742C" w:rsidRPr="002D0FFA">
        <w:rPr>
          <w:rFonts w:asciiTheme="minorHAnsi" w:hAnsiTheme="minorHAnsi"/>
        </w:rPr>
        <w:t xml:space="preserve"> t</w:t>
      </w:r>
      <w:r w:rsidR="0057742C" w:rsidRPr="002D0FFA">
        <w:rPr>
          <w:rFonts w:asciiTheme="minorHAnsi" w:hAnsiTheme="minorHAnsi" w:cs="Arial"/>
        </w:rPr>
        <w:t xml:space="preserve">he information contained in the signed compliance statement which was submitted in support of the programmes currently listed on the </w:t>
      </w:r>
      <w:r w:rsidR="00BB49F5" w:rsidRPr="002D0FFA">
        <w:rPr>
          <w:rFonts w:asciiTheme="minorHAnsi" w:hAnsiTheme="minorHAnsi" w:cs="Arial"/>
        </w:rPr>
        <w:t>ILEP</w:t>
      </w:r>
      <w:r w:rsidR="0057742C" w:rsidRPr="002D0FFA">
        <w:rPr>
          <w:rFonts w:asciiTheme="minorHAnsi" w:hAnsiTheme="minorHAnsi" w:cs="Arial"/>
        </w:rPr>
        <w:t xml:space="preserve"> remains unchanged in relation to:</w:t>
      </w:r>
    </w:p>
    <w:p w:rsidR="0057742C" w:rsidRPr="002D0FFA" w:rsidRDefault="0057742C" w:rsidP="0057742C">
      <w:pPr>
        <w:pStyle w:val="ListParagraph"/>
        <w:numPr>
          <w:ilvl w:val="0"/>
          <w:numId w:val="18"/>
        </w:numPr>
        <w:rPr>
          <w:rFonts w:asciiTheme="minorHAnsi" w:hAnsiTheme="minorHAnsi" w:cs="Arial"/>
        </w:rPr>
      </w:pPr>
      <w:r w:rsidRPr="002D0FFA">
        <w:t>Provider Ownership, Track Record and Governance</w:t>
      </w:r>
    </w:p>
    <w:p w:rsidR="00533B10" w:rsidRPr="002D0FFA" w:rsidRDefault="005963EB" w:rsidP="00C11855">
      <w:pPr>
        <w:pStyle w:val="ListParagraph"/>
        <w:numPr>
          <w:ilvl w:val="0"/>
          <w:numId w:val="18"/>
        </w:numPr>
        <w:spacing w:after="0" w:line="240" w:lineRule="auto"/>
        <w:rPr>
          <w:rFonts w:asciiTheme="minorHAnsi" w:hAnsiTheme="minorHAnsi" w:cstheme="minorHAnsi"/>
        </w:rPr>
      </w:pPr>
      <w:r w:rsidRPr="002D0FFA">
        <w:t xml:space="preserve">Student Services and </w:t>
      </w:r>
      <w:r w:rsidR="00533B10" w:rsidRPr="002D0FFA">
        <w:rPr>
          <w:rFonts w:asciiTheme="minorHAnsi" w:hAnsiTheme="minorHAnsi" w:cstheme="minorHAnsi"/>
        </w:rPr>
        <w:t>Student Protections</w:t>
      </w:r>
      <w:r w:rsidR="003B6014" w:rsidRPr="002D0FFA">
        <w:rPr>
          <w:rStyle w:val="FootnoteReference"/>
        </w:rPr>
        <w:footnoteReference w:id="1"/>
      </w:r>
      <w:r w:rsidR="00533B10" w:rsidRPr="002D0FFA">
        <w:rPr>
          <w:rFonts w:asciiTheme="minorHAnsi" w:hAnsiTheme="minorHAnsi" w:cstheme="minorHAnsi"/>
        </w:rPr>
        <w:t xml:space="preserve"> </w:t>
      </w:r>
    </w:p>
    <w:p w:rsidR="0057742C" w:rsidRPr="002D0FFA" w:rsidRDefault="0057742C" w:rsidP="0057742C">
      <w:pPr>
        <w:pStyle w:val="ListParagraph"/>
        <w:numPr>
          <w:ilvl w:val="0"/>
          <w:numId w:val="18"/>
        </w:numPr>
        <w:spacing w:after="160" w:line="259" w:lineRule="auto"/>
      </w:pPr>
      <w:r w:rsidRPr="002D0FFA">
        <w:t xml:space="preserve">Premises and Related Resources </w:t>
      </w:r>
    </w:p>
    <w:p w:rsidR="0057742C" w:rsidRPr="002D0FFA" w:rsidRDefault="0057742C" w:rsidP="0057742C">
      <w:pPr>
        <w:pStyle w:val="ListParagraph"/>
        <w:numPr>
          <w:ilvl w:val="0"/>
          <w:numId w:val="18"/>
        </w:numPr>
        <w:spacing w:after="160" w:line="259" w:lineRule="auto"/>
      </w:pPr>
      <w:r w:rsidRPr="002D0FFA">
        <w:t>Student Profile and Track Record</w:t>
      </w:r>
    </w:p>
    <w:p w:rsidR="0062629A" w:rsidRPr="002D0FFA" w:rsidRDefault="000922D6" w:rsidP="0057742C">
      <w:pPr>
        <w:spacing w:after="160" w:line="259" w:lineRule="auto"/>
      </w:pPr>
      <w:r w:rsidRPr="00347728">
        <w:rPr>
          <w:rFonts w:asciiTheme="minorHAnsi" w:hAnsiTheme="minorHAnsi" w:cstheme="minorHAnsi"/>
        </w:rPr>
        <w:t xml:space="preserve">I confirm that ISD has been notified with regard to </w:t>
      </w:r>
      <w:r w:rsidRPr="00347728">
        <w:rPr>
          <w:rFonts w:asciiTheme="minorHAnsi" w:hAnsiTheme="minorHAnsi" w:cstheme="minorHAnsi"/>
          <w:b/>
          <w:u w:val="single"/>
        </w:rPr>
        <w:t>any</w:t>
      </w:r>
      <w:r w:rsidRPr="00347728">
        <w:rPr>
          <w:rFonts w:asciiTheme="minorHAnsi" w:hAnsiTheme="minorHAnsi" w:cstheme="minorHAnsi"/>
        </w:rPr>
        <w:t xml:space="preserve"> changes to the arrangements set out in documentation previously</w:t>
      </w:r>
      <w:r w:rsidR="00E91A16">
        <w:rPr>
          <w:rFonts w:asciiTheme="minorHAnsi" w:hAnsiTheme="minorHAnsi" w:cstheme="minorHAnsi"/>
        </w:rPr>
        <w:t xml:space="preserve"> provided</w:t>
      </w:r>
      <w:r w:rsidRPr="0006501E">
        <w:rPr>
          <w:rFonts w:asciiTheme="minorHAnsi" w:hAnsiTheme="minorHAnsi" w:cstheme="minorHAnsi"/>
        </w:rPr>
        <w:t xml:space="preserve">. </w:t>
      </w:r>
      <w:r w:rsidRPr="00707955">
        <w:rPr>
          <w:rFonts w:asciiTheme="minorHAnsi" w:hAnsiTheme="minorHAnsi"/>
        </w:rPr>
        <w:t xml:space="preserve"> </w:t>
      </w:r>
      <w:r w:rsidR="0057742C" w:rsidRPr="002D0FFA">
        <w:t xml:space="preserve">Where these documents are out of date, I confirm I attach updated documentation in support of this application. </w:t>
      </w:r>
    </w:p>
    <w:p w:rsidR="0039079A" w:rsidRPr="002D0FFA" w:rsidRDefault="0039079A" w:rsidP="0039079A">
      <w:pPr>
        <w:spacing w:after="160" w:line="259" w:lineRule="auto"/>
        <w:rPr>
          <w:rFonts w:asciiTheme="minorHAnsi" w:hAnsiTheme="minorHAnsi"/>
        </w:rPr>
      </w:pPr>
      <w:r w:rsidRPr="002D0FFA">
        <w:rPr>
          <w:rFonts w:asciiTheme="minorHAnsi" w:hAnsiTheme="minorHAnsi"/>
        </w:rPr>
        <w:t>In line with the criteria, Providers must disclose any changes to ownership, shareholdings, directorships, or governance and</w:t>
      </w:r>
      <w:r w:rsidR="00D9213F" w:rsidRPr="002D0FFA">
        <w:rPr>
          <w:rFonts w:asciiTheme="minorHAnsi" w:hAnsiTheme="minorHAnsi"/>
        </w:rPr>
        <w:t xml:space="preserve">/or of any change to its status </w:t>
      </w:r>
      <w:r w:rsidRPr="002D0FFA">
        <w:rPr>
          <w:rFonts w:asciiTheme="minorHAnsi" w:hAnsiTheme="minorHAnsi"/>
        </w:rPr>
        <w:t xml:space="preserve">which impacts upon its ability to continue to meet the criteria for inclusion of programmes in the ILEP. Failure to do so, or the provision of false or misleading information, </w:t>
      </w:r>
      <w:r w:rsidRPr="002D0FFA">
        <w:rPr>
          <w:rFonts w:asciiTheme="minorHAnsi" w:hAnsiTheme="minorHAnsi" w:cstheme="minorHAnsi"/>
        </w:rPr>
        <w:t>will result in this application being refused and programmes may be removed from the ILEP.</w:t>
      </w:r>
    </w:p>
    <w:p w:rsidR="000C27F0" w:rsidRPr="002D0FFA" w:rsidRDefault="000C27F0" w:rsidP="000C27F0">
      <w:pPr>
        <w:spacing w:after="0" w:line="240" w:lineRule="auto"/>
        <w:rPr>
          <w:rFonts w:asciiTheme="minorHAnsi" w:hAnsiTheme="minorHAnsi" w:cs="Arial"/>
        </w:rPr>
      </w:pPr>
      <w:r w:rsidRPr="002D0FFA">
        <w:rPr>
          <w:rFonts w:asciiTheme="minorHAnsi" w:hAnsiTheme="minorHAnsi" w:cs="Arial"/>
        </w:rPr>
        <w:t>I will ensure that programmes are listed on the published ILEP in advance of marketing to, or recruiting, non-EEA students.</w:t>
      </w:r>
    </w:p>
    <w:p w:rsidR="000922D6" w:rsidRPr="00FF2D33" w:rsidRDefault="00B5624B" w:rsidP="000922D6">
      <w:pPr>
        <w:rPr>
          <w:rFonts w:asciiTheme="minorHAnsi" w:hAnsiTheme="minorHAnsi"/>
          <w:color w:val="000000" w:themeColor="text1"/>
        </w:rPr>
      </w:pPr>
      <w:r w:rsidRPr="002D0FFA">
        <w:rPr>
          <w:rFonts w:asciiTheme="minorHAnsi" w:hAnsiTheme="minorHAnsi"/>
          <w:color w:val="FF0000"/>
        </w:rPr>
        <w:br/>
      </w:r>
    </w:p>
    <w:p w:rsidR="00B5624B" w:rsidRPr="00FA0147" w:rsidRDefault="00B5624B" w:rsidP="00B5624B">
      <w:pPr>
        <w:spacing w:after="0" w:line="240" w:lineRule="auto"/>
        <w:rPr>
          <w:rFonts w:asciiTheme="minorHAnsi" w:hAnsiTheme="minorHAnsi" w:cstheme="minorHAnsi"/>
          <w:b/>
        </w:rPr>
      </w:pPr>
      <w:r w:rsidRPr="00FA0147">
        <w:rPr>
          <w:rFonts w:asciiTheme="minorHAnsi" w:hAnsiTheme="minorHAnsi" w:cstheme="minorHAnsi"/>
          <w:b/>
        </w:rPr>
        <w:t>Name and Title / Position: _____________________________________________________________</w:t>
      </w:r>
    </w:p>
    <w:p w:rsidR="00B5624B" w:rsidRDefault="00B5624B" w:rsidP="00B5624B">
      <w:pPr>
        <w:spacing w:after="0" w:line="240" w:lineRule="auto"/>
        <w:rPr>
          <w:rFonts w:asciiTheme="minorHAnsi" w:hAnsiTheme="minorHAnsi" w:cstheme="minorHAnsi"/>
          <w:b/>
        </w:rPr>
      </w:pPr>
    </w:p>
    <w:p w:rsidR="00B5624B" w:rsidRDefault="00B5624B" w:rsidP="00B5624B">
      <w:pPr>
        <w:spacing w:after="0" w:line="240" w:lineRule="auto"/>
        <w:rPr>
          <w:rFonts w:asciiTheme="minorHAnsi" w:hAnsiTheme="minorHAnsi" w:cstheme="minorHAnsi"/>
        </w:rPr>
      </w:pPr>
      <w:r w:rsidRPr="00FA0147">
        <w:rPr>
          <w:rFonts w:asciiTheme="minorHAnsi" w:hAnsiTheme="minorHAnsi" w:cstheme="minorHAnsi"/>
          <w:b/>
        </w:rPr>
        <w:t>Signature</w:t>
      </w:r>
      <w:r>
        <w:rPr>
          <w:rStyle w:val="FootnoteReference"/>
          <w:rFonts w:asciiTheme="minorHAnsi" w:hAnsiTheme="minorHAnsi"/>
          <w:b/>
        </w:rPr>
        <w:footnoteReference w:id="2"/>
      </w:r>
      <w:r w:rsidRPr="00FA0147">
        <w:rPr>
          <w:rFonts w:asciiTheme="minorHAnsi" w:hAnsiTheme="minorHAnsi" w:cstheme="minorHAnsi"/>
          <w:b/>
        </w:rPr>
        <w:t>:</w:t>
      </w:r>
      <w:r w:rsidRPr="00FA0147">
        <w:rPr>
          <w:rFonts w:asciiTheme="minorHAnsi" w:hAnsiTheme="minorHAnsi" w:cstheme="minorHAnsi"/>
        </w:rPr>
        <w:t xml:space="preserve"> _______________________________________ Date: ______________________________</w:t>
      </w:r>
    </w:p>
    <w:p w:rsidR="00B5624B" w:rsidRDefault="00B5624B" w:rsidP="00B5624B">
      <w:pPr>
        <w:spacing w:after="0" w:line="240" w:lineRule="auto"/>
        <w:rPr>
          <w:rFonts w:asciiTheme="minorHAnsi" w:hAnsiTheme="minorHAnsi" w:cstheme="minorHAnsi"/>
        </w:rPr>
      </w:pPr>
    </w:p>
    <w:p w:rsidR="00B5624B" w:rsidRDefault="00B5624B" w:rsidP="00B5624B">
      <w:pPr>
        <w:spacing w:after="0" w:line="240" w:lineRule="auto"/>
        <w:rPr>
          <w:rFonts w:asciiTheme="minorHAnsi" w:hAnsiTheme="minorHAnsi" w:cstheme="minorHAnsi"/>
        </w:rPr>
      </w:pPr>
    </w:p>
    <w:p w:rsidR="00B5624B" w:rsidRDefault="00B5624B" w:rsidP="00B5624B">
      <w:pPr>
        <w:spacing w:after="0" w:line="240" w:lineRule="auto"/>
        <w:rPr>
          <w:rFonts w:asciiTheme="minorHAnsi" w:hAnsiTheme="minorHAnsi" w:cstheme="minorHAnsi"/>
        </w:rPr>
      </w:pPr>
    </w:p>
    <w:p w:rsidR="00F20ED7" w:rsidRDefault="00F20ED7" w:rsidP="00F20ED7">
      <w:pPr>
        <w:pBdr>
          <w:top w:val="single" w:sz="4" w:space="1" w:color="auto"/>
          <w:left w:val="single" w:sz="4" w:space="4" w:color="auto"/>
          <w:bottom w:val="single" w:sz="4" w:space="1" w:color="auto"/>
          <w:right w:val="single" w:sz="4" w:space="4" w:color="auto"/>
        </w:pBdr>
        <w:rPr>
          <w:rFonts w:asciiTheme="minorHAnsi" w:hAnsiTheme="minorHAnsi"/>
          <w:b/>
          <w:sz w:val="26"/>
          <w:szCs w:val="26"/>
        </w:rPr>
      </w:pPr>
      <w:r>
        <w:rPr>
          <w:rFonts w:asciiTheme="minorHAnsi" w:hAnsiTheme="minorHAnsi"/>
          <w:b/>
          <w:sz w:val="26"/>
          <w:szCs w:val="26"/>
        </w:rPr>
        <w:t xml:space="preserve">NOTE: </w:t>
      </w:r>
    </w:p>
    <w:p w:rsidR="00227647" w:rsidRDefault="00F20ED7" w:rsidP="005963EB">
      <w:pPr>
        <w:pStyle w:val="Default"/>
        <w:pBdr>
          <w:top w:val="single" w:sz="4" w:space="1" w:color="auto"/>
          <w:left w:val="single" w:sz="4" w:space="4" w:color="auto"/>
          <w:bottom w:val="single" w:sz="4" w:space="1" w:color="auto"/>
          <w:right w:val="single" w:sz="4" w:space="4" w:color="auto"/>
        </w:pBdr>
        <w:rPr>
          <w:rFonts w:asciiTheme="minorHAnsi" w:hAnsiTheme="minorHAnsi"/>
          <w:color w:val="auto"/>
          <w:sz w:val="26"/>
          <w:szCs w:val="26"/>
        </w:rPr>
      </w:pPr>
      <w:r w:rsidRPr="00FA7A01">
        <w:rPr>
          <w:rFonts w:asciiTheme="minorHAnsi" w:hAnsiTheme="minorHAnsi"/>
          <w:color w:val="auto"/>
          <w:sz w:val="26"/>
          <w:szCs w:val="26"/>
        </w:rPr>
        <w:t>Any other information required regarding the programme(s) submitted by the provider, the award(s) to which they lead, the awarding body, or the provider will be soug</w:t>
      </w:r>
      <w:r w:rsidR="00FC0D04">
        <w:rPr>
          <w:rFonts w:asciiTheme="minorHAnsi" w:hAnsiTheme="minorHAnsi"/>
          <w:color w:val="auto"/>
          <w:sz w:val="26"/>
          <w:szCs w:val="26"/>
        </w:rPr>
        <w:t>ht by the Department of Justice</w:t>
      </w:r>
      <w:r w:rsidRPr="00FA7A01">
        <w:rPr>
          <w:rFonts w:asciiTheme="minorHAnsi" w:hAnsiTheme="minorHAnsi"/>
          <w:color w:val="auto"/>
          <w:sz w:val="26"/>
          <w:szCs w:val="26"/>
        </w:rPr>
        <w:t xml:space="preserve"> from the provider and/or the awarding body as appropriate. This information will inform the decision-making process regarding the inclusion of programmes in the </w:t>
      </w:r>
      <w:r w:rsidR="00BB49F5">
        <w:rPr>
          <w:rFonts w:asciiTheme="minorHAnsi" w:hAnsiTheme="minorHAnsi"/>
          <w:color w:val="auto"/>
          <w:sz w:val="26"/>
          <w:szCs w:val="26"/>
        </w:rPr>
        <w:t>ILEP</w:t>
      </w:r>
      <w:r w:rsidRPr="00FA7A01">
        <w:rPr>
          <w:rFonts w:asciiTheme="minorHAnsi" w:hAnsiTheme="minorHAnsi"/>
          <w:color w:val="auto"/>
          <w:sz w:val="26"/>
          <w:szCs w:val="26"/>
        </w:rPr>
        <w:t>.</w:t>
      </w:r>
      <w:r w:rsidRPr="002F4DCE">
        <w:rPr>
          <w:rFonts w:asciiTheme="minorHAnsi" w:hAnsiTheme="minorHAnsi"/>
          <w:color w:val="auto"/>
          <w:sz w:val="26"/>
          <w:szCs w:val="26"/>
        </w:rPr>
        <w:t xml:space="preserve"> </w:t>
      </w:r>
      <w:r>
        <w:rPr>
          <w:rFonts w:asciiTheme="minorHAnsi" w:hAnsiTheme="minorHAnsi"/>
          <w:color w:val="auto"/>
          <w:sz w:val="26"/>
          <w:szCs w:val="26"/>
        </w:rPr>
        <w:t xml:space="preserve">Please see the ILEP criteria for further information. </w:t>
      </w:r>
    </w:p>
    <w:p w:rsidR="005963EB" w:rsidRPr="005045FB" w:rsidRDefault="005963EB" w:rsidP="005963EB">
      <w:pPr>
        <w:pStyle w:val="Default"/>
        <w:pBdr>
          <w:top w:val="single" w:sz="4" w:space="1" w:color="auto"/>
          <w:left w:val="single" w:sz="4" w:space="4" w:color="auto"/>
          <w:bottom w:val="single" w:sz="4" w:space="1" w:color="auto"/>
          <w:right w:val="single" w:sz="4" w:space="4" w:color="auto"/>
        </w:pBdr>
        <w:rPr>
          <w:rFonts w:asciiTheme="minorHAnsi" w:hAnsiTheme="minorHAnsi"/>
          <w:sz w:val="26"/>
          <w:szCs w:val="26"/>
        </w:rPr>
      </w:pPr>
    </w:p>
    <w:sectPr w:rsidR="005963EB" w:rsidRPr="005045FB" w:rsidSect="00787737">
      <w:pgSz w:w="11906" w:h="16838" w:code="9"/>
      <w:pgMar w:top="720" w:right="566" w:bottom="720" w:left="108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601" w:rsidRDefault="001D6601" w:rsidP="00A20B8F">
      <w:pPr>
        <w:spacing w:after="0" w:line="240" w:lineRule="auto"/>
      </w:pPr>
      <w:r>
        <w:separator/>
      </w:r>
    </w:p>
  </w:endnote>
  <w:endnote w:type="continuationSeparator" w:id="0">
    <w:p w:rsidR="001D6601" w:rsidRDefault="001D6601" w:rsidP="00A2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01" w:rsidRDefault="001D6601">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16D4A">
      <w:rPr>
        <w:caps/>
        <w:noProof/>
        <w:color w:val="4F81BD" w:themeColor="accent1"/>
      </w:rPr>
      <w:t>4</w:t>
    </w:r>
    <w:r>
      <w:rPr>
        <w:caps/>
        <w:noProof/>
        <w:color w:val="4F81BD" w:themeColor="accent1"/>
      </w:rPr>
      <w:fldChar w:fldCharType="end"/>
    </w:r>
  </w:p>
  <w:p w:rsidR="001D6601" w:rsidRDefault="001D6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601" w:rsidRDefault="001D6601" w:rsidP="00A20B8F">
      <w:pPr>
        <w:spacing w:after="0" w:line="240" w:lineRule="auto"/>
      </w:pPr>
      <w:r>
        <w:separator/>
      </w:r>
    </w:p>
  </w:footnote>
  <w:footnote w:type="continuationSeparator" w:id="0">
    <w:p w:rsidR="001D6601" w:rsidRDefault="001D6601" w:rsidP="00A20B8F">
      <w:pPr>
        <w:spacing w:after="0" w:line="240" w:lineRule="auto"/>
      </w:pPr>
      <w:r>
        <w:continuationSeparator/>
      </w:r>
    </w:p>
  </w:footnote>
  <w:footnote w:id="1">
    <w:p w:rsidR="003B6014" w:rsidRDefault="003B6014" w:rsidP="003B6014">
      <w:pPr>
        <w:pStyle w:val="FootnoteText"/>
      </w:pPr>
      <w:r>
        <w:rPr>
          <w:rStyle w:val="FootnoteReference"/>
        </w:rPr>
        <w:footnoteRef/>
      </w:r>
      <w:r>
        <w:t xml:space="preserve"> </w:t>
      </w:r>
      <w:r w:rsidR="005963EB" w:rsidRPr="00A55E5F">
        <w:rPr>
          <w:sz w:val="18"/>
          <w:szCs w:val="18"/>
        </w:rPr>
        <w:t>Requirements are</w:t>
      </w:r>
      <w:r w:rsidRPr="00A55E5F">
        <w:rPr>
          <w:sz w:val="18"/>
          <w:szCs w:val="18"/>
        </w:rPr>
        <w:t xml:space="preserve"> set out in Section 5 of the criteria</w:t>
      </w:r>
    </w:p>
  </w:footnote>
  <w:footnote w:id="2">
    <w:p w:rsidR="00B5624B" w:rsidRDefault="00B5624B" w:rsidP="00B5624B">
      <w:pPr>
        <w:pStyle w:val="FootnoteText"/>
      </w:pPr>
      <w:r>
        <w:rPr>
          <w:rStyle w:val="FootnoteReference"/>
        </w:rPr>
        <w:footnoteRef/>
      </w:r>
      <w:r>
        <w:t xml:space="preserve"> </w:t>
      </w:r>
      <w:r w:rsidRPr="00EE1C1A">
        <w:rPr>
          <w:rFonts w:asciiTheme="minorHAnsi" w:hAnsiTheme="minorHAnsi" w:cstheme="minorHAnsi"/>
          <w:sz w:val="18"/>
          <w:szCs w:val="18"/>
        </w:rPr>
        <w:t>Digital/scanned signatures will be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A38" w:rsidRPr="00CC63CF" w:rsidRDefault="00AB2EB0" w:rsidP="008D5A38">
    <w:pPr>
      <w:pStyle w:val="Header"/>
      <w:jc w:val="right"/>
      <w:rPr>
        <w:rFonts w:ascii="Arial" w:hAnsi="Arial" w:cs="Arial"/>
        <w:sz w:val="20"/>
        <w:szCs w:val="20"/>
      </w:rPr>
    </w:pPr>
    <w:r>
      <w:rPr>
        <w:rFonts w:ascii="Arial" w:hAnsi="Arial" w:cs="Arial"/>
        <w:sz w:val="20"/>
        <w:szCs w:val="20"/>
      </w:rPr>
      <w:t>HE programmes</w:t>
    </w:r>
    <w:r w:rsidR="001A3931">
      <w:rPr>
        <w:rFonts w:ascii="Arial" w:hAnsi="Arial" w:cs="Arial"/>
        <w:sz w:val="20"/>
        <w:szCs w:val="20"/>
      </w:rPr>
      <w:t xml:space="preserve"> -</w:t>
    </w:r>
    <w:r>
      <w:rPr>
        <w:rFonts w:ascii="Arial" w:hAnsi="Arial" w:cs="Arial"/>
        <w:sz w:val="20"/>
        <w:szCs w:val="20"/>
      </w:rPr>
      <w:t xml:space="preserve"> </w:t>
    </w:r>
    <w:r w:rsidR="00F0557B">
      <w:rPr>
        <w:rFonts w:ascii="Arial" w:hAnsi="Arial" w:cs="Arial"/>
        <w:sz w:val="20"/>
        <w:szCs w:val="20"/>
      </w:rPr>
      <w:t>2025</w:t>
    </w:r>
  </w:p>
  <w:p w:rsidR="009C2160" w:rsidRDefault="009C2160">
    <w:pPr>
      <w:pStyle w:val="Header"/>
    </w:pPr>
  </w:p>
  <w:p w:rsidR="001D6601" w:rsidRDefault="001D6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E4A"/>
    <w:multiLevelType w:val="hybridMultilevel"/>
    <w:tmpl w:val="C3D6973C"/>
    <w:lvl w:ilvl="0" w:tplc="18090017">
      <w:start w:val="1"/>
      <w:numFmt w:val="lowerLetter"/>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4B01046"/>
    <w:multiLevelType w:val="hybridMultilevel"/>
    <w:tmpl w:val="8AE869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873BDE"/>
    <w:multiLevelType w:val="hybridMultilevel"/>
    <w:tmpl w:val="8C029D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3D673B"/>
    <w:multiLevelType w:val="hybridMultilevel"/>
    <w:tmpl w:val="808C1E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5B3BD7"/>
    <w:multiLevelType w:val="hybridMultilevel"/>
    <w:tmpl w:val="DFE8697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5F9743C"/>
    <w:multiLevelType w:val="hybridMultilevel"/>
    <w:tmpl w:val="E69A5BC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61E7EAD"/>
    <w:multiLevelType w:val="hybridMultilevel"/>
    <w:tmpl w:val="EC68D16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DF771A"/>
    <w:multiLevelType w:val="hybridMultilevel"/>
    <w:tmpl w:val="F588E7EC"/>
    <w:lvl w:ilvl="0" w:tplc="CC9E7BDA">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E21756B"/>
    <w:multiLevelType w:val="hybridMultilevel"/>
    <w:tmpl w:val="B5DA03D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rPr>
        <w:rFonts w:hint="default"/>
      </w:rPr>
    </w:lvl>
    <w:lvl w:ilvl="2" w:tplc="74FE9A3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72667EF"/>
    <w:multiLevelType w:val="hybridMultilevel"/>
    <w:tmpl w:val="0E2026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7D81186"/>
    <w:multiLevelType w:val="hybridMultilevel"/>
    <w:tmpl w:val="D8A6D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E64F48"/>
    <w:multiLevelType w:val="hybridMultilevel"/>
    <w:tmpl w:val="2BE690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F431A2"/>
    <w:multiLevelType w:val="hybridMultilevel"/>
    <w:tmpl w:val="331C3B16"/>
    <w:lvl w:ilvl="0" w:tplc="43D6FA5A">
      <w:start w:val="1"/>
      <w:numFmt w:val="lowerLetter"/>
      <w:lvlText w:val="(%1)"/>
      <w:lvlJc w:val="left"/>
      <w:pPr>
        <w:ind w:left="720" w:hanging="360"/>
      </w:pPr>
      <w:rPr>
        <w:rFonts w:cs="Times New Roman"/>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8261381"/>
    <w:multiLevelType w:val="hybridMultilevel"/>
    <w:tmpl w:val="E056D5BC"/>
    <w:lvl w:ilvl="0" w:tplc="DEC4A26E">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01A4380"/>
    <w:multiLevelType w:val="hybridMultilevel"/>
    <w:tmpl w:val="AFD4D5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458727A"/>
    <w:multiLevelType w:val="hybridMultilevel"/>
    <w:tmpl w:val="C606836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74FE9A3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5FD24CC"/>
    <w:multiLevelType w:val="hybridMultilevel"/>
    <w:tmpl w:val="B90CAC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1E66E23"/>
    <w:multiLevelType w:val="hybridMultilevel"/>
    <w:tmpl w:val="212E39B6"/>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64E56D21"/>
    <w:multiLevelType w:val="hybridMultilevel"/>
    <w:tmpl w:val="9412EC6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87C2675"/>
    <w:multiLevelType w:val="hybridMultilevel"/>
    <w:tmpl w:val="1C2E81D0"/>
    <w:lvl w:ilvl="0" w:tplc="1809000F">
      <w:start w:val="1"/>
      <w:numFmt w:val="decimal"/>
      <w:lvlText w:val="%1."/>
      <w:lvlJc w:val="left"/>
      <w:pPr>
        <w:ind w:left="1080" w:hanging="360"/>
      </w:pPr>
      <w:rPr>
        <w:b w:val="0"/>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3525FB5"/>
    <w:multiLevelType w:val="hybridMultilevel"/>
    <w:tmpl w:val="1C2E81D0"/>
    <w:lvl w:ilvl="0" w:tplc="1809000F">
      <w:start w:val="1"/>
      <w:numFmt w:val="decimal"/>
      <w:lvlText w:val="%1."/>
      <w:lvlJc w:val="left"/>
      <w:pPr>
        <w:ind w:left="1080" w:hanging="360"/>
      </w:pPr>
      <w:rPr>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7A4925B1"/>
    <w:multiLevelType w:val="hybridMultilevel"/>
    <w:tmpl w:val="417A4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5"/>
  </w:num>
  <w:num w:numId="4">
    <w:abstractNumId w:val="4"/>
  </w:num>
  <w:num w:numId="5">
    <w:abstractNumId w:val="5"/>
  </w:num>
  <w:num w:numId="6">
    <w:abstractNumId w:val="14"/>
  </w:num>
  <w:num w:numId="7">
    <w:abstractNumId w:val="1"/>
  </w:num>
  <w:num w:numId="8">
    <w:abstractNumId w:val="7"/>
  </w:num>
  <w:num w:numId="9">
    <w:abstractNumId w:val="2"/>
  </w:num>
  <w:num w:numId="10">
    <w:abstractNumId w:val="19"/>
  </w:num>
  <w:num w:numId="11">
    <w:abstractNumId w:val="3"/>
  </w:num>
  <w:num w:numId="12">
    <w:abstractNumId w:val="12"/>
  </w:num>
  <w:num w:numId="13">
    <w:abstractNumId w:val="17"/>
  </w:num>
  <w:num w:numId="14">
    <w:abstractNumId w:val="9"/>
  </w:num>
  <w:num w:numId="15">
    <w:abstractNumId w:val="6"/>
  </w:num>
  <w:num w:numId="16">
    <w:abstractNumId w:val="8"/>
  </w:num>
  <w:num w:numId="17">
    <w:abstractNumId w:val="11"/>
  </w:num>
  <w:num w:numId="18">
    <w:abstractNumId w:val="21"/>
  </w:num>
  <w:num w:numId="19">
    <w:abstractNumId w:val="16"/>
  </w:num>
  <w:num w:numId="20">
    <w:abstractNumId w:val="10"/>
  </w:num>
  <w:num w:numId="21">
    <w:abstractNumId w:val="13"/>
  </w:num>
  <w:num w:numId="2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E0"/>
    <w:rsid w:val="000021EA"/>
    <w:rsid w:val="00004C34"/>
    <w:rsid w:val="00004DE1"/>
    <w:rsid w:val="00010E8A"/>
    <w:rsid w:val="00011A1B"/>
    <w:rsid w:val="00012550"/>
    <w:rsid w:val="00017FE0"/>
    <w:rsid w:val="00031C14"/>
    <w:rsid w:val="00032EF4"/>
    <w:rsid w:val="00033A56"/>
    <w:rsid w:val="00042760"/>
    <w:rsid w:val="00047F51"/>
    <w:rsid w:val="00050574"/>
    <w:rsid w:val="0005625C"/>
    <w:rsid w:val="00062FF3"/>
    <w:rsid w:val="0006727F"/>
    <w:rsid w:val="000722E8"/>
    <w:rsid w:val="00080CDD"/>
    <w:rsid w:val="00087616"/>
    <w:rsid w:val="0009038C"/>
    <w:rsid w:val="00090ACF"/>
    <w:rsid w:val="000917B5"/>
    <w:rsid w:val="000922D6"/>
    <w:rsid w:val="000A05E6"/>
    <w:rsid w:val="000C27F0"/>
    <w:rsid w:val="000D49FB"/>
    <w:rsid w:val="000E23A3"/>
    <w:rsid w:val="000F2419"/>
    <w:rsid w:val="000F4629"/>
    <w:rsid w:val="0010517F"/>
    <w:rsid w:val="00113C23"/>
    <w:rsid w:val="001179E2"/>
    <w:rsid w:val="00135459"/>
    <w:rsid w:val="0014057E"/>
    <w:rsid w:val="00153FDB"/>
    <w:rsid w:val="00156ED9"/>
    <w:rsid w:val="00180DB9"/>
    <w:rsid w:val="00183D94"/>
    <w:rsid w:val="00187371"/>
    <w:rsid w:val="00190C5E"/>
    <w:rsid w:val="001A3931"/>
    <w:rsid w:val="001A52C5"/>
    <w:rsid w:val="001A7846"/>
    <w:rsid w:val="001B2CB1"/>
    <w:rsid w:val="001B6262"/>
    <w:rsid w:val="001B74D5"/>
    <w:rsid w:val="001C33B0"/>
    <w:rsid w:val="001D6601"/>
    <w:rsid w:val="001D6FE2"/>
    <w:rsid w:val="001D79CB"/>
    <w:rsid w:val="001E6E24"/>
    <w:rsid w:val="001F001E"/>
    <w:rsid w:val="001F32A6"/>
    <w:rsid w:val="001F46FB"/>
    <w:rsid w:val="001F5212"/>
    <w:rsid w:val="002105B9"/>
    <w:rsid w:val="00212C92"/>
    <w:rsid w:val="00215954"/>
    <w:rsid w:val="00217921"/>
    <w:rsid w:val="00221550"/>
    <w:rsid w:val="002242A1"/>
    <w:rsid w:val="00227647"/>
    <w:rsid w:val="002308E4"/>
    <w:rsid w:val="00237741"/>
    <w:rsid w:val="00253823"/>
    <w:rsid w:val="00254207"/>
    <w:rsid w:val="00266653"/>
    <w:rsid w:val="0027494B"/>
    <w:rsid w:val="00290ECB"/>
    <w:rsid w:val="002968F6"/>
    <w:rsid w:val="00297C1B"/>
    <w:rsid w:val="002A6BF9"/>
    <w:rsid w:val="002A74A7"/>
    <w:rsid w:val="002A795D"/>
    <w:rsid w:val="002B42F4"/>
    <w:rsid w:val="002C0422"/>
    <w:rsid w:val="002C14E4"/>
    <w:rsid w:val="002C1C18"/>
    <w:rsid w:val="002C2BFC"/>
    <w:rsid w:val="002C45E1"/>
    <w:rsid w:val="002D0FFA"/>
    <w:rsid w:val="002E0C05"/>
    <w:rsid w:val="002F2B15"/>
    <w:rsid w:val="002F4DCE"/>
    <w:rsid w:val="00304E20"/>
    <w:rsid w:val="003133AE"/>
    <w:rsid w:val="003160E3"/>
    <w:rsid w:val="00321F00"/>
    <w:rsid w:val="003323D5"/>
    <w:rsid w:val="00336C14"/>
    <w:rsid w:val="003523AA"/>
    <w:rsid w:val="003542E6"/>
    <w:rsid w:val="003554BA"/>
    <w:rsid w:val="00355A8F"/>
    <w:rsid w:val="00360757"/>
    <w:rsid w:val="0036112C"/>
    <w:rsid w:val="00361DF5"/>
    <w:rsid w:val="0036341E"/>
    <w:rsid w:val="00364413"/>
    <w:rsid w:val="003670B4"/>
    <w:rsid w:val="00387B10"/>
    <w:rsid w:val="0039079A"/>
    <w:rsid w:val="00396C78"/>
    <w:rsid w:val="003A2156"/>
    <w:rsid w:val="003A29B3"/>
    <w:rsid w:val="003B01E1"/>
    <w:rsid w:val="003B3B42"/>
    <w:rsid w:val="003B6014"/>
    <w:rsid w:val="003C1A27"/>
    <w:rsid w:val="003C3B00"/>
    <w:rsid w:val="003C69F8"/>
    <w:rsid w:val="003D3864"/>
    <w:rsid w:val="003E1DBE"/>
    <w:rsid w:val="003E3DAC"/>
    <w:rsid w:val="003E40E3"/>
    <w:rsid w:val="003E68E1"/>
    <w:rsid w:val="0040218D"/>
    <w:rsid w:val="00406D08"/>
    <w:rsid w:val="00411DF2"/>
    <w:rsid w:val="00412294"/>
    <w:rsid w:val="0041567E"/>
    <w:rsid w:val="0042158E"/>
    <w:rsid w:val="00432F89"/>
    <w:rsid w:val="00436DB7"/>
    <w:rsid w:val="00447DD4"/>
    <w:rsid w:val="004505BE"/>
    <w:rsid w:val="00452D9F"/>
    <w:rsid w:val="0046071E"/>
    <w:rsid w:val="00466FF1"/>
    <w:rsid w:val="004724C9"/>
    <w:rsid w:val="00481F5F"/>
    <w:rsid w:val="004832C2"/>
    <w:rsid w:val="0049594E"/>
    <w:rsid w:val="004A342E"/>
    <w:rsid w:val="004A490D"/>
    <w:rsid w:val="004B20AF"/>
    <w:rsid w:val="004B42B7"/>
    <w:rsid w:val="004C1717"/>
    <w:rsid w:val="004C1AA1"/>
    <w:rsid w:val="004D54EC"/>
    <w:rsid w:val="004F2D12"/>
    <w:rsid w:val="005033C6"/>
    <w:rsid w:val="00503A09"/>
    <w:rsid w:val="005045FB"/>
    <w:rsid w:val="0050463D"/>
    <w:rsid w:val="00504F29"/>
    <w:rsid w:val="00515EE9"/>
    <w:rsid w:val="0052258A"/>
    <w:rsid w:val="00526364"/>
    <w:rsid w:val="00533B10"/>
    <w:rsid w:val="005366F3"/>
    <w:rsid w:val="00545E9F"/>
    <w:rsid w:val="0054719A"/>
    <w:rsid w:val="00556AED"/>
    <w:rsid w:val="005603CF"/>
    <w:rsid w:val="0057742C"/>
    <w:rsid w:val="005807B1"/>
    <w:rsid w:val="005963EB"/>
    <w:rsid w:val="00597B61"/>
    <w:rsid w:val="005A498C"/>
    <w:rsid w:val="005A4E06"/>
    <w:rsid w:val="005A597B"/>
    <w:rsid w:val="005B3509"/>
    <w:rsid w:val="005B5271"/>
    <w:rsid w:val="005D500D"/>
    <w:rsid w:val="005E60B1"/>
    <w:rsid w:val="005F62EA"/>
    <w:rsid w:val="00602D74"/>
    <w:rsid w:val="006055BD"/>
    <w:rsid w:val="006055FF"/>
    <w:rsid w:val="00613FF8"/>
    <w:rsid w:val="006162BD"/>
    <w:rsid w:val="00617F44"/>
    <w:rsid w:val="0062629A"/>
    <w:rsid w:val="00632EF8"/>
    <w:rsid w:val="00650C11"/>
    <w:rsid w:val="0066056F"/>
    <w:rsid w:val="00665CC3"/>
    <w:rsid w:val="00681F9F"/>
    <w:rsid w:val="006A1505"/>
    <w:rsid w:val="006B149D"/>
    <w:rsid w:val="006B36C1"/>
    <w:rsid w:val="006C0F63"/>
    <w:rsid w:val="006C7EE5"/>
    <w:rsid w:val="006D7746"/>
    <w:rsid w:val="006E1F37"/>
    <w:rsid w:val="006F0095"/>
    <w:rsid w:val="006F28CD"/>
    <w:rsid w:val="00704721"/>
    <w:rsid w:val="007104AB"/>
    <w:rsid w:val="00715AC2"/>
    <w:rsid w:val="00725274"/>
    <w:rsid w:val="00725299"/>
    <w:rsid w:val="00730182"/>
    <w:rsid w:val="00731957"/>
    <w:rsid w:val="00740B18"/>
    <w:rsid w:val="00742D15"/>
    <w:rsid w:val="00746CC9"/>
    <w:rsid w:val="0075276F"/>
    <w:rsid w:val="00755AF9"/>
    <w:rsid w:val="0076341E"/>
    <w:rsid w:val="00770582"/>
    <w:rsid w:val="00781D24"/>
    <w:rsid w:val="00784611"/>
    <w:rsid w:val="00787737"/>
    <w:rsid w:val="007938AF"/>
    <w:rsid w:val="00796C8D"/>
    <w:rsid w:val="007A195D"/>
    <w:rsid w:val="007A1D11"/>
    <w:rsid w:val="007B0D8A"/>
    <w:rsid w:val="007C3D0B"/>
    <w:rsid w:val="007D38DD"/>
    <w:rsid w:val="007F1183"/>
    <w:rsid w:val="007F5C01"/>
    <w:rsid w:val="00804E0D"/>
    <w:rsid w:val="0080562C"/>
    <w:rsid w:val="00812B80"/>
    <w:rsid w:val="00813145"/>
    <w:rsid w:val="008155A6"/>
    <w:rsid w:val="00816D4A"/>
    <w:rsid w:val="00826C0F"/>
    <w:rsid w:val="008278F7"/>
    <w:rsid w:val="00830C5D"/>
    <w:rsid w:val="0083517A"/>
    <w:rsid w:val="008373BF"/>
    <w:rsid w:val="008407CF"/>
    <w:rsid w:val="00842D49"/>
    <w:rsid w:val="008461DF"/>
    <w:rsid w:val="00870BB8"/>
    <w:rsid w:val="008839D1"/>
    <w:rsid w:val="008862C6"/>
    <w:rsid w:val="008A035C"/>
    <w:rsid w:val="008C1E27"/>
    <w:rsid w:val="008C4A5D"/>
    <w:rsid w:val="008D083F"/>
    <w:rsid w:val="008D21A4"/>
    <w:rsid w:val="008D5A38"/>
    <w:rsid w:val="008D78FD"/>
    <w:rsid w:val="008E3CCE"/>
    <w:rsid w:val="008E6995"/>
    <w:rsid w:val="008E6CAE"/>
    <w:rsid w:val="008F1868"/>
    <w:rsid w:val="008F5E0B"/>
    <w:rsid w:val="00902413"/>
    <w:rsid w:val="009043CF"/>
    <w:rsid w:val="009049AF"/>
    <w:rsid w:val="0090573F"/>
    <w:rsid w:val="00906FD3"/>
    <w:rsid w:val="0090710F"/>
    <w:rsid w:val="00917E6E"/>
    <w:rsid w:val="00921772"/>
    <w:rsid w:val="0092198A"/>
    <w:rsid w:val="00922A68"/>
    <w:rsid w:val="009252C2"/>
    <w:rsid w:val="00926510"/>
    <w:rsid w:val="00940078"/>
    <w:rsid w:val="00941F9D"/>
    <w:rsid w:val="0094571C"/>
    <w:rsid w:val="009459D3"/>
    <w:rsid w:val="009661FE"/>
    <w:rsid w:val="00967A06"/>
    <w:rsid w:val="00970D12"/>
    <w:rsid w:val="0098630A"/>
    <w:rsid w:val="0099152E"/>
    <w:rsid w:val="009A5A19"/>
    <w:rsid w:val="009A5C0B"/>
    <w:rsid w:val="009A7941"/>
    <w:rsid w:val="009A7A82"/>
    <w:rsid w:val="009B48DE"/>
    <w:rsid w:val="009C060B"/>
    <w:rsid w:val="009C2160"/>
    <w:rsid w:val="009C7E77"/>
    <w:rsid w:val="009D1D06"/>
    <w:rsid w:val="009D3519"/>
    <w:rsid w:val="009E163D"/>
    <w:rsid w:val="009E6870"/>
    <w:rsid w:val="009F2181"/>
    <w:rsid w:val="009F3E72"/>
    <w:rsid w:val="009F75D9"/>
    <w:rsid w:val="00A20B8F"/>
    <w:rsid w:val="00A225FC"/>
    <w:rsid w:val="00A252E4"/>
    <w:rsid w:val="00A3088F"/>
    <w:rsid w:val="00A47814"/>
    <w:rsid w:val="00A5454C"/>
    <w:rsid w:val="00A55E5F"/>
    <w:rsid w:val="00A6182B"/>
    <w:rsid w:val="00A62A0B"/>
    <w:rsid w:val="00A83601"/>
    <w:rsid w:val="00A93B9B"/>
    <w:rsid w:val="00AA2625"/>
    <w:rsid w:val="00AA5AF9"/>
    <w:rsid w:val="00AA62CF"/>
    <w:rsid w:val="00AB277B"/>
    <w:rsid w:val="00AB2EB0"/>
    <w:rsid w:val="00AB3691"/>
    <w:rsid w:val="00AC01D2"/>
    <w:rsid w:val="00AC3649"/>
    <w:rsid w:val="00AD28A6"/>
    <w:rsid w:val="00AD3022"/>
    <w:rsid w:val="00AD4FD7"/>
    <w:rsid w:val="00AD6259"/>
    <w:rsid w:val="00AE0B99"/>
    <w:rsid w:val="00AE5ABB"/>
    <w:rsid w:val="00AE784E"/>
    <w:rsid w:val="00AF28C9"/>
    <w:rsid w:val="00AF658E"/>
    <w:rsid w:val="00B102A2"/>
    <w:rsid w:val="00B15715"/>
    <w:rsid w:val="00B17F3E"/>
    <w:rsid w:val="00B21D67"/>
    <w:rsid w:val="00B23B49"/>
    <w:rsid w:val="00B27DA8"/>
    <w:rsid w:val="00B31B4B"/>
    <w:rsid w:val="00B32D82"/>
    <w:rsid w:val="00B36608"/>
    <w:rsid w:val="00B46F29"/>
    <w:rsid w:val="00B53F20"/>
    <w:rsid w:val="00B5548D"/>
    <w:rsid w:val="00B5624B"/>
    <w:rsid w:val="00B706EC"/>
    <w:rsid w:val="00B70C95"/>
    <w:rsid w:val="00B75AA6"/>
    <w:rsid w:val="00B75C16"/>
    <w:rsid w:val="00B77AA0"/>
    <w:rsid w:val="00BA2DD9"/>
    <w:rsid w:val="00BB3C94"/>
    <w:rsid w:val="00BB49F5"/>
    <w:rsid w:val="00BB4E5A"/>
    <w:rsid w:val="00BB6B83"/>
    <w:rsid w:val="00BC1EEC"/>
    <w:rsid w:val="00BC3113"/>
    <w:rsid w:val="00BC31D7"/>
    <w:rsid w:val="00BD0141"/>
    <w:rsid w:val="00BD1A48"/>
    <w:rsid w:val="00BD565C"/>
    <w:rsid w:val="00BD674B"/>
    <w:rsid w:val="00BD76FA"/>
    <w:rsid w:val="00BE242D"/>
    <w:rsid w:val="00BE3172"/>
    <w:rsid w:val="00BF2AA7"/>
    <w:rsid w:val="00BF411D"/>
    <w:rsid w:val="00C041A3"/>
    <w:rsid w:val="00C12410"/>
    <w:rsid w:val="00C204E9"/>
    <w:rsid w:val="00C22BD1"/>
    <w:rsid w:val="00C37D59"/>
    <w:rsid w:val="00C43349"/>
    <w:rsid w:val="00C45014"/>
    <w:rsid w:val="00C467C0"/>
    <w:rsid w:val="00C51B44"/>
    <w:rsid w:val="00C51CA3"/>
    <w:rsid w:val="00C5289F"/>
    <w:rsid w:val="00C65CA5"/>
    <w:rsid w:val="00C700F9"/>
    <w:rsid w:val="00C730DB"/>
    <w:rsid w:val="00C746AC"/>
    <w:rsid w:val="00C93ED0"/>
    <w:rsid w:val="00CA1D07"/>
    <w:rsid w:val="00CA2DA8"/>
    <w:rsid w:val="00CA4E29"/>
    <w:rsid w:val="00CC5208"/>
    <w:rsid w:val="00CD4510"/>
    <w:rsid w:val="00CD57F4"/>
    <w:rsid w:val="00CE3B2A"/>
    <w:rsid w:val="00CF6BB9"/>
    <w:rsid w:val="00D033D5"/>
    <w:rsid w:val="00D05241"/>
    <w:rsid w:val="00D1298E"/>
    <w:rsid w:val="00D150CF"/>
    <w:rsid w:val="00D15144"/>
    <w:rsid w:val="00D2665B"/>
    <w:rsid w:val="00D35CC6"/>
    <w:rsid w:val="00D4489A"/>
    <w:rsid w:val="00D51E3D"/>
    <w:rsid w:val="00D5298F"/>
    <w:rsid w:val="00D52AD9"/>
    <w:rsid w:val="00D60078"/>
    <w:rsid w:val="00D65EF1"/>
    <w:rsid w:val="00D706F1"/>
    <w:rsid w:val="00D72CE0"/>
    <w:rsid w:val="00D8049B"/>
    <w:rsid w:val="00D8470A"/>
    <w:rsid w:val="00D8647B"/>
    <w:rsid w:val="00D87763"/>
    <w:rsid w:val="00D915D3"/>
    <w:rsid w:val="00D9213F"/>
    <w:rsid w:val="00D9387A"/>
    <w:rsid w:val="00D947E6"/>
    <w:rsid w:val="00D95AE1"/>
    <w:rsid w:val="00D96871"/>
    <w:rsid w:val="00DB2616"/>
    <w:rsid w:val="00DC10AA"/>
    <w:rsid w:val="00DD115C"/>
    <w:rsid w:val="00DD46A1"/>
    <w:rsid w:val="00DD4F87"/>
    <w:rsid w:val="00DD508C"/>
    <w:rsid w:val="00DD6DCF"/>
    <w:rsid w:val="00DF02C4"/>
    <w:rsid w:val="00DF5FC4"/>
    <w:rsid w:val="00E0234E"/>
    <w:rsid w:val="00E05A24"/>
    <w:rsid w:val="00E131E6"/>
    <w:rsid w:val="00E24165"/>
    <w:rsid w:val="00E34525"/>
    <w:rsid w:val="00E34740"/>
    <w:rsid w:val="00E47CB3"/>
    <w:rsid w:val="00E54653"/>
    <w:rsid w:val="00E60D12"/>
    <w:rsid w:val="00E75800"/>
    <w:rsid w:val="00E770B0"/>
    <w:rsid w:val="00E90CCB"/>
    <w:rsid w:val="00E91A16"/>
    <w:rsid w:val="00E9274F"/>
    <w:rsid w:val="00EA2333"/>
    <w:rsid w:val="00EA2845"/>
    <w:rsid w:val="00EC0CB7"/>
    <w:rsid w:val="00EC2C0D"/>
    <w:rsid w:val="00EC3C3D"/>
    <w:rsid w:val="00EC6819"/>
    <w:rsid w:val="00ED6BA1"/>
    <w:rsid w:val="00ED6FF7"/>
    <w:rsid w:val="00EE2D2A"/>
    <w:rsid w:val="00EE563F"/>
    <w:rsid w:val="00EF62D6"/>
    <w:rsid w:val="00EF66C9"/>
    <w:rsid w:val="00EF7453"/>
    <w:rsid w:val="00F02F41"/>
    <w:rsid w:val="00F0347D"/>
    <w:rsid w:val="00F0557B"/>
    <w:rsid w:val="00F06053"/>
    <w:rsid w:val="00F14E48"/>
    <w:rsid w:val="00F20ED7"/>
    <w:rsid w:val="00F26F99"/>
    <w:rsid w:val="00F3300C"/>
    <w:rsid w:val="00F45E93"/>
    <w:rsid w:val="00F529B6"/>
    <w:rsid w:val="00F53BD6"/>
    <w:rsid w:val="00F574D5"/>
    <w:rsid w:val="00F63B74"/>
    <w:rsid w:val="00F70FCF"/>
    <w:rsid w:val="00F73F1E"/>
    <w:rsid w:val="00F839A4"/>
    <w:rsid w:val="00F83A36"/>
    <w:rsid w:val="00F91179"/>
    <w:rsid w:val="00FA422F"/>
    <w:rsid w:val="00FA5E64"/>
    <w:rsid w:val="00FA7A01"/>
    <w:rsid w:val="00FB2A1F"/>
    <w:rsid w:val="00FB3691"/>
    <w:rsid w:val="00FB611B"/>
    <w:rsid w:val="00FC0BF6"/>
    <w:rsid w:val="00FC0D04"/>
    <w:rsid w:val="00FC1EED"/>
    <w:rsid w:val="00FC774E"/>
    <w:rsid w:val="00FD1495"/>
    <w:rsid w:val="00FD69DA"/>
    <w:rsid w:val="00FF07D2"/>
    <w:rsid w:val="00FF20C8"/>
    <w:rsid w:val="00FF5D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34CBF64"/>
  <w15:docId w15:val="{328E3238-E441-4BAC-B476-A6C22FBC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CE0"/>
    <w:rPr>
      <w:rFonts w:ascii="Calibri" w:eastAsia="Times New Roman"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72CE0"/>
    <w:rPr>
      <w:rFonts w:cs="Times New Roman"/>
      <w:color w:val="0000FF"/>
      <w:u w:val="single"/>
    </w:rPr>
  </w:style>
  <w:style w:type="paragraph" w:styleId="CommentText">
    <w:name w:val="annotation text"/>
    <w:basedOn w:val="Normal"/>
    <w:link w:val="CommentTextChar"/>
    <w:uiPriority w:val="99"/>
    <w:semiHidden/>
    <w:rsid w:val="00D72CE0"/>
    <w:pPr>
      <w:spacing w:line="240" w:lineRule="auto"/>
    </w:pPr>
    <w:rPr>
      <w:sz w:val="20"/>
      <w:szCs w:val="20"/>
    </w:rPr>
  </w:style>
  <w:style w:type="character" w:customStyle="1" w:styleId="CommentTextChar">
    <w:name w:val="Comment Text Char"/>
    <w:basedOn w:val="DefaultParagraphFont"/>
    <w:link w:val="CommentText"/>
    <w:uiPriority w:val="99"/>
    <w:semiHidden/>
    <w:rsid w:val="00D72CE0"/>
    <w:rPr>
      <w:rFonts w:ascii="Calibri" w:eastAsia="Times New Roman" w:hAnsi="Calibri" w:cs="Times New Roman"/>
      <w:sz w:val="20"/>
      <w:szCs w:val="20"/>
      <w:lang w:eastAsia="en-IE"/>
    </w:rPr>
  </w:style>
  <w:style w:type="paragraph" w:styleId="ListParagraph">
    <w:name w:val="List Paragraph"/>
    <w:basedOn w:val="Normal"/>
    <w:uiPriority w:val="34"/>
    <w:qFormat/>
    <w:rsid w:val="00D72CE0"/>
    <w:pPr>
      <w:ind w:left="720"/>
      <w:contextualSpacing/>
    </w:pPr>
  </w:style>
  <w:style w:type="character" w:styleId="FootnoteReference">
    <w:name w:val="footnote reference"/>
    <w:basedOn w:val="DefaultParagraphFont"/>
    <w:uiPriority w:val="99"/>
    <w:semiHidden/>
    <w:rsid w:val="00D72CE0"/>
    <w:rPr>
      <w:rFonts w:cs="Times New Roman"/>
      <w:vertAlign w:val="superscript"/>
    </w:rPr>
  </w:style>
  <w:style w:type="character" w:styleId="CommentReference">
    <w:name w:val="annotation reference"/>
    <w:basedOn w:val="DefaultParagraphFont"/>
    <w:uiPriority w:val="99"/>
    <w:semiHidden/>
    <w:rsid w:val="00D72CE0"/>
    <w:rPr>
      <w:rFonts w:cs="Times New Roman"/>
      <w:sz w:val="16"/>
      <w:szCs w:val="16"/>
    </w:rPr>
  </w:style>
  <w:style w:type="paragraph" w:styleId="BalloonText">
    <w:name w:val="Balloon Text"/>
    <w:basedOn w:val="Normal"/>
    <w:link w:val="BalloonTextChar"/>
    <w:uiPriority w:val="99"/>
    <w:semiHidden/>
    <w:unhideWhenUsed/>
    <w:rsid w:val="00D72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E0"/>
    <w:rPr>
      <w:rFonts w:ascii="Tahoma" w:eastAsia="Times New Roman" w:hAnsi="Tahoma" w:cs="Tahoma"/>
      <w:sz w:val="16"/>
      <w:szCs w:val="16"/>
      <w:lang w:eastAsia="en-IE"/>
    </w:rPr>
  </w:style>
  <w:style w:type="paragraph" w:styleId="CommentSubject">
    <w:name w:val="annotation subject"/>
    <w:basedOn w:val="CommentText"/>
    <w:next w:val="CommentText"/>
    <w:link w:val="CommentSubjectChar"/>
    <w:uiPriority w:val="99"/>
    <w:semiHidden/>
    <w:unhideWhenUsed/>
    <w:rsid w:val="00D72CE0"/>
    <w:rPr>
      <w:b/>
      <w:bCs/>
    </w:rPr>
  </w:style>
  <w:style w:type="character" w:customStyle="1" w:styleId="CommentSubjectChar">
    <w:name w:val="Comment Subject Char"/>
    <w:basedOn w:val="CommentTextChar"/>
    <w:link w:val="CommentSubject"/>
    <w:uiPriority w:val="99"/>
    <w:semiHidden/>
    <w:rsid w:val="00D72CE0"/>
    <w:rPr>
      <w:rFonts w:ascii="Calibri" w:eastAsia="Times New Roman" w:hAnsi="Calibri" w:cs="Times New Roman"/>
      <w:b/>
      <w:bCs/>
      <w:sz w:val="20"/>
      <w:szCs w:val="20"/>
      <w:lang w:eastAsia="en-IE"/>
    </w:rPr>
  </w:style>
  <w:style w:type="character" w:styleId="Emphasis">
    <w:name w:val="Emphasis"/>
    <w:basedOn w:val="DefaultParagraphFont"/>
    <w:uiPriority w:val="20"/>
    <w:qFormat/>
    <w:rsid w:val="00BD1A48"/>
    <w:rPr>
      <w:b/>
      <w:bCs/>
      <w:i w:val="0"/>
      <w:iCs w:val="0"/>
    </w:rPr>
  </w:style>
  <w:style w:type="paragraph" w:styleId="FootnoteText">
    <w:name w:val="footnote text"/>
    <w:basedOn w:val="Normal"/>
    <w:link w:val="FootnoteTextChar"/>
    <w:uiPriority w:val="99"/>
    <w:semiHidden/>
    <w:unhideWhenUsed/>
    <w:rsid w:val="00A20B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B8F"/>
    <w:rPr>
      <w:rFonts w:ascii="Calibri" w:eastAsia="Times New Roman" w:hAnsi="Calibri" w:cs="Times New Roman"/>
      <w:sz w:val="20"/>
      <w:szCs w:val="20"/>
      <w:lang w:eastAsia="en-IE"/>
    </w:rPr>
  </w:style>
  <w:style w:type="paragraph" w:customStyle="1" w:styleId="Default">
    <w:name w:val="Default"/>
    <w:rsid w:val="001E6E2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EE2D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2D2A"/>
    <w:rPr>
      <w:rFonts w:ascii="Calibri" w:eastAsia="Times New Roman" w:hAnsi="Calibri" w:cs="Times New Roman"/>
      <w:sz w:val="20"/>
      <w:szCs w:val="20"/>
      <w:lang w:eastAsia="en-IE"/>
    </w:rPr>
  </w:style>
  <w:style w:type="character" w:styleId="EndnoteReference">
    <w:name w:val="endnote reference"/>
    <w:basedOn w:val="DefaultParagraphFont"/>
    <w:uiPriority w:val="99"/>
    <w:semiHidden/>
    <w:unhideWhenUsed/>
    <w:rsid w:val="00EE2D2A"/>
    <w:rPr>
      <w:vertAlign w:val="superscript"/>
    </w:rPr>
  </w:style>
  <w:style w:type="paragraph" w:styleId="PlainText">
    <w:name w:val="Plain Text"/>
    <w:basedOn w:val="Normal"/>
    <w:link w:val="PlainTextChar"/>
    <w:uiPriority w:val="99"/>
    <w:semiHidden/>
    <w:unhideWhenUsed/>
    <w:rsid w:val="00E9274F"/>
    <w:pPr>
      <w:spacing w:after="0" w:line="240" w:lineRule="auto"/>
    </w:pPr>
    <w:rPr>
      <w:rFonts w:eastAsiaTheme="minorHAnsi"/>
      <w:lang w:eastAsia="en-US"/>
    </w:rPr>
  </w:style>
  <w:style w:type="character" w:customStyle="1" w:styleId="PlainTextChar">
    <w:name w:val="Plain Text Char"/>
    <w:basedOn w:val="DefaultParagraphFont"/>
    <w:link w:val="PlainText"/>
    <w:uiPriority w:val="99"/>
    <w:semiHidden/>
    <w:rsid w:val="00E9274F"/>
    <w:rPr>
      <w:rFonts w:ascii="Calibri" w:hAnsi="Calibri" w:cs="Times New Roman"/>
    </w:rPr>
  </w:style>
  <w:style w:type="paragraph" w:styleId="Header">
    <w:name w:val="header"/>
    <w:basedOn w:val="Normal"/>
    <w:link w:val="HeaderChar"/>
    <w:uiPriority w:val="99"/>
    <w:unhideWhenUsed/>
    <w:rsid w:val="00602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D74"/>
    <w:rPr>
      <w:rFonts w:ascii="Calibri" w:eastAsia="Times New Roman" w:hAnsi="Calibri" w:cs="Times New Roman"/>
      <w:lang w:eastAsia="en-IE"/>
    </w:rPr>
  </w:style>
  <w:style w:type="paragraph" w:styleId="Footer">
    <w:name w:val="footer"/>
    <w:basedOn w:val="Normal"/>
    <w:link w:val="FooterChar"/>
    <w:uiPriority w:val="99"/>
    <w:unhideWhenUsed/>
    <w:rsid w:val="00602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D74"/>
    <w:rPr>
      <w:rFonts w:ascii="Calibri" w:eastAsia="Times New Roman" w:hAnsi="Calibri" w:cs="Times New Roman"/>
      <w:lang w:eastAsia="en-IE"/>
    </w:rPr>
  </w:style>
  <w:style w:type="table" w:styleId="TableGrid">
    <w:name w:val="Table Grid"/>
    <w:basedOn w:val="TableNormal"/>
    <w:uiPriority w:val="59"/>
    <w:rsid w:val="00C46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2E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62095">
      <w:bodyDiv w:val="1"/>
      <w:marLeft w:val="0"/>
      <w:marRight w:val="0"/>
      <w:marTop w:val="0"/>
      <w:marBottom w:val="0"/>
      <w:divBdr>
        <w:top w:val="none" w:sz="0" w:space="0" w:color="auto"/>
        <w:left w:val="none" w:sz="0" w:space="0" w:color="auto"/>
        <w:bottom w:val="none" w:sz="0" w:space="0" w:color="auto"/>
        <w:right w:val="none" w:sz="0" w:space="0" w:color="auto"/>
      </w:divBdr>
    </w:div>
    <w:div w:id="1647860514">
      <w:bodyDiv w:val="1"/>
      <w:marLeft w:val="0"/>
      <w:marRight w:val="0"/>
      <w:marTop w:val="0"/>
      <w:marBottom w:val="0"/>
      <w:divBdr>
        <w:top w:val="none" w:sz="0" w:space="0" w:color="auto"/>
        <w:left w:val="none" w:sz="0" w:space="0" w:color="auto"/>
        <w:bottom w:val="none" w:sz="0" w:space="0" w:color="auto"/>
        <w:right w:val="none" w:sz="0" w:space="0" w:color="auto"/>
      </w:divBdr>
    </w:div>
    <w:div w:id="19762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ternationaleducationproviders@justice.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shimmigration.ie/coming-to-study-in-ireland/what-are-my-study-options/interim-list-of-eligible-programmes-ile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ternational.education@qqi.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qqi.ie/what-we-do/quality-assurance-of-education-and-training/what-is-trusted-ireland"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qqi.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F437E-DCD1-4C3A-88BF-AAC5576D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4</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X. Conway</dc:creator>
  <cp:lastModifiedBy>Wendy X. Matthews</cp:lastModifiedBy>
  <cp:revision>83</cp:revision>
  <cp:lastPrinted>2016-01-21T11:20:00Z</cp:lastPrinted>
  <dcterms:created xsi:type="dcterms:W3CDTF">2019-10-24T12:32:00Z</dcterms:created>
  <dcterms:modified xsi:type="dcterms:W3CDTF">2025-03-11T09:52:00Z</dcterms:modified>
</cp:coreProperties>
</file>